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2F" w:rsidRPr="000C002F" w:rsidRDefault="00090921" w:rsidP="00597B92">
      <w:pPr>
        <w:jc w:val="right"/>
        <w:rPr>
          <w:rFonts w:ascii="Times New Roman" w:hAnsi="Times New Roman"/>
          <w:sz w:val="24"/>
          <w:szCs w:val="24"/>
          <w:lang w:val="pt-BR"/>
        </w:rPr>
      </w:pPr>
      <w:r w:rsidRPr="005404C8">
        <w:rPr>
          <w:rFonts w:ascii="Times New Roman" w:hAnsi="Times New Roman"/>
          <w:sz w:val="24"/>
          <w:szCs w:val="24"/>
          <w:lang w:val="pt-BR"/>
        </w:rPr>
        <w:t>Nr. inreg.................../</w:t>
      </w:r>
      <w:r w:rsidR="000C002F">
        <w:rPr>
          <w:rFonts w:ascii="Times New Roman" w:hAnsi="Times New Roman"/>
          <w:sz w:val="24"/>
          <w:szCs w:val="24"/>
          <w:lang w:val="pt-BR"/>
        </w:rPr>
        <w:t>.....</w:t>
      </w:r>
      <w:r w:rsidR="000C002F" w:rsidRPr="00952304">
        <w:rPr>
          <w:rFonts w:ascii="Times New Roman" w:hAnsi="Times New Roman"/>
          <w:sz w:val="24"/>
          <w:szCs w:val="24"/>
          <w:lang w:val="pt-BR"/>
        </w:rPr>
        <w:t>.................</w:t>
      </w:r>
      <w:r w:rsidR="003F2DD4" w:rsidRPr="00952304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FC0A4B" w:rsidRPr="00F012DD" w:rsidRDefault="00F012DD" w:rsidP="00F012DD">
      <w:pPr>
        <w:tabs>
          <w:tab w:val="left" w:pos="2055"/>
          <w:tab w:val="center" w:pos="4320"/>
        </w:tabs>
        <w:spacing w:after="0"/>
        <w:jc w:val="center"/>
        <w:rPr>
          <w:rFonts w:ascii="Times New Roman" w:hAnsi="Times New Roman"/>
          <w:b/>
          <w:sz w:val="32"/>
          <w:szCs w:val="44"/>
          <w:lang w:val="pt-BR"/>
        </w:rPr>
      </w:pPr>
      <w:r>
        <w:rPr>
          <w:rFonts w:ascii="Times New Roman" w:hAnsi="Times New Roman"/>
          <w:b/>
          <w:sz w:val="32"/>
          <w:szCs w:val="44"/>
          <w:lang w:val="pt-BR"/>
        </w:rPr>
        <w:t>ANUNT  DE  INTERES PUBLIC</w:t>
      </w:r>
    </w:p>
    <w:p w:rsidR="00F012DD" w:rsidRPr="00190A85" w:rsidRDefault="00F012DD" w:rsidP="00F012DD">
      <w:pPr>
        <w:tabs>
          <w:tab w:val="left" w:pos="2055"/>
          <w:tab w:val="center" w:pos="4320"/>
        </w:tabs>
        <w:spacing w:after="0"/>
        <w:jc w:val="center"/>
        <w:rPr>
          <w:rFonts w:ascii="Times New Roman" w:hAnsi="Times New Roman"/>
          <w:sz w:val="16"/>
          <w:lang w:val="pt-BR"/>
        </w:rPr>
      </w:pPr>
    </w:p>
    <w:p w:rsidR="00301E98" w:rsidRPr="00190A85" w:rsidRDefault="00EF602F" w:rsidP="00EE1085">
      <w:pPr>
        <w:spacing w:after="0"/>
        <w:ind w:firstLine="1134"/>
        <w:jc w:val="both"/>
        <w:rPr>
          <w:rFonts w:ascii="Times New Roman" w:hAnsi="Times New Roman"/>
          <w:color w:val="000000"/>
          <w:sz w:val="24"/>
          <w:szCs w:val="36"/>
          <w:lang w:val="ro-RO"/>
        </w:rPr>
      </w:pPr>
      <w:r w:rsidRPr="00190A85">
        <w:rPr>
          <w:rFonts w:ascii="Times New Roman" w:hAnsi="Times New Roman"/>
          <w:sz w:val="24"/>
          <w:szCs w:val="36"/>
          <w:lang w:val="ro-RO"/>
        </w:rPr>
        <w:t>I</w:t>
      </w:r>
      <w:r w:rsidR="00E37A71" w:rsidRPr="00190A85">
        <w:rPr>
          <w:rFonts w:ascii="Times New Roman" w:hAnsi="Times New Roman"/>
          <w:sz w:val="24"/>
          <w:szCs w:val="36"/>
          <w:lang w:val="ro-RO"/>
        </w:rPr>
        <w:t>n baza contractului</w:t>
      </w:r>
      <w:r w:rsidR="00301E98" w:rsidRPr="00190A85">
        <w:rPr>
          <w:rFonts w:ascii="Times New Roman" w:hAnsi="Times New Roman"/>
          <w:sz w:val="24"/>
          <w:szCs w:val="36"/>
          <w:lang w:val="ro-RO"/>
        </w:rPr>
        <w:t xml:space="preserve"> de servicii</w:t>
      </w:r>
      <w:r w:rsidR="00E37A71" w:rsidRPr="00190A85">
        <w:rPr>
          <w:rFonts w:ascii="Times New Roman" w:hAnsi="Times New Roman"/>
          <w:sz w:val="24"/>
          <w:szCs w:val="36"/>
          <w:lang w:val="ro-RO"/>
        </w:rPr>
        <w:t xml:space="preserve"> </w:t>
      </w:r>
      <w:r w:rsidR="00F012DD">
        <w:rPr>
          <w:rFonts w:ascii="Times New Roman" w:hAnsi="Times New Roman"/>
          <w:sz w:val="24"/>
          <w:szCs w:val="36"/>
          <w:lang w:val="ro-RO"/>
        </w:rPr>
        <w:t>nr. 50/16</w:t>
      </w:r>
      <w:r w:rsidR="00190A85">
        <w:rPr>
          <w:rFonts w:ascii="Times New Roman" w:hAnsi="Times New Roman"/>
          <w:sz w:val="24"/>
          <w:szCs w:val="36"/>
          <w:lang w:val="ro-RO"/>
        </w:rPr>
        <w:t>-05-2025</w:t>
      </w:r>
      <w:r w:rsidR="00C41C7D" w:rsidRPr="00190A85">
        <w:rPr>
          <w:rFonts w:ascii="Times New Roman" w:hAnsi="Times New Roman"/>
          <w:sz w:val="24"/>
          <w:szCs w:val="36"/>
          <w:lang w:val="ro-RO"/>
        </w:rPr>
        <w:t xml:space="preserve"> ȋ</w:t>
      </w:r>
      <w:r w:rsidR="00301E98" w:rsidRPr="00190A85">
        <w:rPr>
          <w:rFonts w:ascii="Times New Roman" w:hAnsi="Times New Roman"/>
          <w:sz w:val="24"/>
          <w:szCs w:val="36"/>
          <w:lang w:val="ro-RO"/>
        </w:rPr>
        <w:t>ncheiat cu Primaria B</w:t>
      </w:r>
      <w:r w:rsidR="00C41C7D" w:rsidRPr="00190A85">
        <w:rPr>
          <w:rFonts w:ascii="Times New Roman" w:hAnsi="Times New Roman"/>
          <w:sz w:val="24"/>
          <w:szCs w:val="36"/>
          <w:lang w:val="ro-RO"/>
        </w:rPr>
        <w:t>â</w:t>
      </w:r>
      <w:r w:rsidR="00301E98" w:rsidRPr="00190A85">
        <w:rPr>
          <w:rFonts w:ascii="Times New Roman" w:hAnsi="Times New Roman"/>
          <w:sz w:val="24"/>
          <w:szCs w:val="36"/>
          <w:lang w:val="ro-RO"/>
        </w:rPr>
        <w:t>rlad</w:t>
      </w:r>
      <w:r w:rsidR="00C41C7D" w:rsidRPr="00190A85">
        <w:rPr>
          <w:rFonts w:ascii="Times New Roman" w:hAnsi="Times New Roman"/>
          <w:sz w:val="24"/>
          <w:szCs w:val="36"/>
          <w:lang w:val="ro-RO"/>
        </w:rPr>
        <w:t>, vor fi efectuate lucră</w:t>
      </w:r>
      <w:r w:rsidR="00026A35" w:rsidRPr="00190A85">
        <w:rPr>
          <w:rFonts w:ascii="Times New Roman" w:hAnsi="Times New Roman"/>
          <w:sz w:val="24"/>
          <w:szCs w:val="36"/>
          <w:lang w:val="ro-RO"/>
        </w:rPr>
        <w:t xml:space="preserve">ri </w:t>
      </w:r>
      <w:r w:rsidRPr="00190A85">
        <w:rPr>
          <w:rFonts w:ascii="Times New Roman" w:hAnsi="Times New Roman"/>
          <w:sz w:val="24"/>
          <w:szCs w:val="36"/>
          <w:lang w:val="ro-RO"/>
        </w:rPr>
        <w:t xml:space="preserve">de dezinsectie </w:t>
      </w:r>
      <w:r w:rsidR="00301E98" w:rsidRPr="00190A85">
        <w:rPr>
          <w:rFonts w:ascii="Times New Roman" w:hAnsi="Times New Roman"/>
          <w:sz w:val="24"/>
          <w:szCs w:val="36"/>
          <w:lang w:val="ro-RO"/>
        </w:rPr>
        <w:t xml:space="preserve">pe domeniul public </w:t>
      </w:r>
      <w:r w:rsidR="00026A35" w:rsidRPr="00190A85">
        <w:rPr>
          <w:rFonts w:ascii="Times New Roman" w:hAnsi="Times New Roman"/>
          <w:color w:val="000000"/>
          <w:sz w:val="24"/>
          <w:szCs w:val="36"/>
          <w:lang w:val="ro-RO"/>
        </w:rPr>
        <w:t xml:space="preserve">in vederea combaterii </w:t>
      </w:r>
      <w:r w:rsidR="00E37A71" w:rsidRPr="00190A85">
        <w:rPr>
          <w:rFonts w:ascii="Times New Roman" w:hAnsi="Times New Roman"/>
          <w:color w:val="000000"/>
          <w:sz w:val="24"/>
          <w:szCs w:val="36"/>
          <w:lang w:val="ro-RO"/>
        </w:rPr>
        <w:t>insectelor (țânțarilor, muștelor si căpușelor</w:t>
      </w:r>
      <w:r w:rsidR="00C41C7D" w:rsidRPr="00190A85">
        <w:rPr>
          <w:rFonts w:ascii="Times New Roman" w:hAnsi="Times New Roman"/>
          <w:color w:val="000000"/>
          <w:sz w:val="24"/>
          <w:szCs w:val="36"/>
          <w:lang w:val="ro-RO"/>
        </w:rPr>
        <w:t>). Lucră</w:t>
      </w:r>
      <w:r w:rsidR="00301E98" w:rsidRPr="00190A85">
        <w:rPr>
          <w:rFonts w:ascii="Times New Roman" w:hAnsi="Times New Roman"/>
          <w:color w:val="000000"/>
          <w:sz w:val="24"/>
          <w:szCs w:val="36"/>
          <w:lang w:val="ro-RO"/>
        </w:rPr>
        <w:t>rile vor fi e</w:t>
      </w:r>
      <w:r w:rsidR="0089773E" w:rsidRPr="00190A85">
        <w:rPr>
          <w:rFonts w:ascii="Times New Roman" w:hAnsi="Times New Roman"/>
          <w:color w:val="000000"/>
          <w:sz w:val="24"/>
          <w:szCs w:val="36"/>
          <w:lang w:val="ro-RO"/>
        </w:rPr>
        <w:t>fe</w:t>
      </w:r>
      <w:r w:rsidR="00F62DBA" w:rsidRPr="00190A85">
        <w:rPr>
          <w:rFonts w:ascii="Times New Roman" w:hAnsi="Times New Roman"/>
          <w:color w:val="000000"/>
          <w:sz w:val="24"/>
          <w:szCs w:val="36"/>
          <w:lang w:val="ro-RO"/>
        </w:rPr>
        <w:t>ctuate pedestru si cu autoutili</w:t>
      </w:r>
      <w:r w:rsidR="00301E98" w:rsidRPr="00190A85">
        <w:rPr>
          <w:rFonts w:ascii="Times New Roman" w:hAnsi="Times New Roman"/>
          <w:color w:val="000000"/>
          <w:sz w:val="24"/>
          <w:szCs w:val="36"/>
          <w:lang w:val="ro-RO"/>
        </w:rPr>
        <w:t>t</w:t>
      </w:r>
      <w:r w:rsidR="00C41C7D" w:rsidRPr="00190A85">
        <w:rPr>
          <w:rFonts w:ascii="Times New Roman" w:hAnsi="Times New Roman"/>
          <w:color w:val="000000"/>
          <w:sz w:val="24"/>
          <w:szCs w:val="36"/>
          <w:lang w:val="ro-RO"/>
        </w:rPr>
        <w:t>ara după cum urmează</w:t>
      </w:r>
      <w:r w:rsidR="00301E98" w:rsidRPr="00190A85">
        <w:rPr>
          <w:rFonts w:ascii="Times New Roman" w:hAnsi="Times New Roman"/>
          <w:color w:val="000000"/>
          <w:sz w:val="24"/>
          <w:szCs w:val="36"/>
          <w:lang w:val="ro-RO"/>
        </w:rPr>
        <w:t xml:space="preserve"> : </w:t>
      </w:r>
    </w:p>
    <w:p w:rsidR="009B5E9F" w:rsidRPr="003A4383" w:rsidRDefault="00952304" w:rsidP="00301E98">
      <w:pPr>
        <w:spacing w:after="0"/>
        <w:rPr>
          <w:rFonts w:ascii="Times New Roman" w:hAnsi="Times New Roman"/>
          <w:b/>
          <w:color w:val="000000"/>
          <w:sz w:val="24"/>
          <w:szCs w:val="48"/>
          <w:lang w:val="ro-RO"/>
        </w:rPr>
      </w:pPr>
      <w:r w:rsidRPr="00190A85">
        <w:rPr>
          <w:rFonts w:ascii="Times New Roman" w:hAnsi="Times New Roman"/>
          <w:b/>
          <w:color w:val="000000"/>
          <w:sz w:val="24"/>
          <w:szCs w:val="48"/>
          <w:lang w:val="ro-RO"/>
        </w:rPr>
        <w:t>-</w:t>
      </w:r>
      <w:r w:rsidR="000934C9" w:rsidRPr="00190A85">
        <w:rPr>
          <w:rFonts w:ascii="Times New Roman" w:hAnsi="Times New Roman"/>
          <w:b/>
          <w:color w:val="000000"/>
          <w:sz w:val="24"/>
          <w:szCs w:val="48"/>
          <w:lang w:val="ro-RO"/>
        </w:rPr>
        <w:t xml:space="preserve"> </w:t>
      </w:r>
      <w:r w:rsidR="00447F27">
        <w:rPr>
          <w:rFonts w:ascii="Times New Roman" w:hAnsi="Times New Roman"/>
          <w:b/>
          <w:color w:val="000000"/>
          <w:sz w:val="24"/>
          <w:szCs w:val="48"/>
          <w:lang w:val="ro-RO"/>
        </w:rPr>
        <w:t>Marti</w:t>
      </w:r>
      <w:r w:rsidR="00F012DD">
        <w:rPr>
          <w:rFonts w:ascii="Times New Roman" w:hAnsi="Times New Roman"/>
          <w:b/>
          <w:color w:val="000000"/>
          <w:sz w:val="24"/>
          <w:szCs w:val="48"/>
          <w:lang w:val="ro-RO"/>
        </w:rPr>
        <w:t xml:space="preserve"> </w:t>
      </w:r>
      <w:r w:rsidR="00447F27">
        <w:rPr>
          <w:rFonts w:ascii="Times New Roman" w:hAnsi="Times New Roman"/>
          <w:b/>
          <w:color w:val="000000"/>
          <w:sz w:val="24"/>
          <w:szCs w:val="48"/>
          <w:lang w:val="ro-RO"/>
        </w:rPr>
        <w:t>–</w:t>
      </w:r>
      <w:r w:rsidR="00EF602F" w:rsidRPr="00190A85">
        <w:rPr>
          <w:rFonts w:ascii="Times New Roman" w:hAnsi="Times New Roman"/>
          <w:b/>
          <w:color w:val="000000"/>
          <w:sz w:val="24"/>
          <w:szCs w:val="48"/>
          <w:lang w:val="ro-RO"/>
        </w:rPr>
        <w:t xml:space="preserve"> </w:t>
      </w:r>
      <w:r w:rsidR="00447F27">
        <w:rPr>
          <w:rFonts w:ascii="Times New Roman" w:hAnsi="Times New Roman"/>
          <w:b/>
          <w:color w:val="000000"/>
          <w:sz w:val="24"/>
          <w:szCs w:val="48"/>
          <w:lang w:val="ro-RO"/>
        </w:rPr>
        <w:t xml:space="preserve">Miercuri </w:t>
      </w:r>
      <w:r w:rsidR="00277B83">
        <w:rPr>
          <w:rFonts w:ascii="Times New Roman" w:hAnsi="Times New Roman"/>
          <w:b/>
          <w:color w:val="000000"/>
          <w:sz w:val="24"/>
          <w:szCs w:val="48"/>
          <w:lang w:val="ro-RO"/>
        </w:rPr>
        <w:t>–</w:t>
      </w:r>
      <w:r w:rsidR="00EF602F" w:rsidRPr="00190A85">
        <w:rPr>
          <w:rFonts w:ascii="Times New Roman" w:hAnsi="Times New Roman"/>
          <w:b/>
          <w:color w:val="000000"/>
          <w:sz w:val="24"/>
          <w:szCs w:val="48"/>
          <w:lang w:val="ro-RO"/>
        </w:rPr>
        <w:t xml:space="preserve"> </w:t>
      </w:r>
      <w:r w:rsidR="00277B83">
        <w:rPr>
          <w:rFonts w:ascii="Times New Roman" w:hAnsi="Times New Roman"/>
          <w:b/>
          <w:color w:val="000000"/>
          <w:sz w:val="24"/>
          <w:szCs w:val="48"/>
          <w:lang w:val="ro-RO"/>
        </w:rPr>
        <w:t>30/09-01/10-</w:t>
      </w:r>
      <w:r w:rsidR="00EF602F" w:rsidRPr="00190A85">
        <w:rPr>
          <w:rFonts w:ascii="Times New Roman" w:hAnsi="Times New Roman"/>
          <w:b/>
          <w:color w:val="000000"/>
          <w:sz w:val="24"/>
          <w:szCs w:val="48"/>
          <w:lang w:val="ro-RO"/>
        </w:rPr>
        <w:t>2025</w:t>
      </w:r>
      <w:r w:rsidR="00B25CE2" w:rsidRPr="00190A85">
        <w:rPr>
          <w:rFonts w:ascii="Times New Roman" w:hAnsi="Times New Roman"/>
          <w:b/>
          <w:color w:val="000000"/>
          <w:sz w:val="24"/>
          <w:szCs w:val="48"/>
          <w:lang w:val="ro-RO"/>
        </w:rPr>
        <w:t>, interval orar 23:00 – 5:00</w:t>
      </w:r>
    </w:p>
    <w:p w:rsidR="00277B83" w:rsidRPr="00190A85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Parcul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Mihai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Eminescu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</w:p>
    <w:p w:rsidR="00277B83" w:rsidRPr="00190A85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Locuri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de </w:t>
      </w:r>
      <w:proofErr w:type="spellStart"/>
      <w:r w:rsidRPr="00190A85">
        <w:rPr>
          <w:rFonts w:ascii="Times New Roman" w:hAnsi="Times New Roman"/>
          <w:sz w:val="24"/>
          <w:szCs w:val="32"/>
        </w:rPr>
        <w:t>joac</w:t>
      </w:r>
      <w:r w:rsidRPr="00190A85">
        <w:rPr>
          <w:rFonts w:cs="Calibri"/>
          <w:sz w:val="24"/>
          <w:szCs w:val="32"/>
        </w:rPr>
        <w:t>ă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pentru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copii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zona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sud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</w:p>
    <w:p w:rsidR="00277B83" w:rsidRPr="00190A85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Spa</w:t>
      </w:r>
      <w:r w:rsidRPr="00190A85">
        <w:rPr>
          <w:rFonts w:cs="Calibri"/>
          <w:sz w:val="24"/>
          <w:szCs w:val="32"/>
        </w:rPr>
        <w:t>ț</w:t>
      </w:r>
      <w:r w:rsidRPr="00190A85">
        <w:rPr>
          <w:rFonts w:ascii="Times New Roman" w:hAnsi="Times New Roman"/>
          <w:sz w:val="24"/>
          <w:szCs w:val="32"/>
        </w:rPr>
        <w:t>ii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verzi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din </w:t>
      </w:r>
      <w:proofErr w:type="spellStart"/>
      <w:r w:rsidRPr="00190A85">
        <w:rPr>
          <w:rFonts w:ascii="Times New Roman" w:hAnsi="Times New Roman"/>
          <w:sz w:val="24"/>
          <w:szCs w:val="32"/>
        </w:rPr>
        <w:t>zonele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de </w:t>
      </w:r>
      <w:proofErr w:type="spellStart"/>
      <w:r w:rsidRPr="00190A85">
        <w:rPr>
          <w:rFonts w:ascii="Times New Roman" w:hAnsi="Times New Roman"/>
          <w:sz w:val="24"/>
          <w:szCs w:val="32"/>
        </w:rPr>
        <w:t>blocuri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case </w:t>
      </w:r>
      <w:proofErr w:type="spellStart"/>
      <w:r w:rsidRPr="00190A85">
        <w:rPr>
          <w:rFonts w:ascii="Times New Roman" w:hAnsi="Times New Roman"/>
          <w:sz w:val="24"/>
          <w:szCs w:val="32"/>
        </w:rPr>
        <w:t>zona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Sud</w:t>
      </w:r>
      <w:proofErr w:type="spellEnd"/>
    </w:p>
    <w:p w:rsidR="00277B83" w:rsidRPr="00190A85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Zona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protec</w:t>
      </w:r>
      <w:r w:rsidRPr="00190A85">
        <w:rPr>
          <w:rFonts w:cs="Calibri"/>
          <w:sz w:val="24"/>
          <w:szCs w:val="32"/>
        </w:rPr>
        <w:t>ț</w:t>
      </w:r>
      <w:r w:rsidRPr="00190A85">
        <w:rPr>
          <w:rFonts w:ascii="Times New Roman" w:hAnsi="Times New Roman"/>
          <w:sz w:val="24"/>
          <w:szCs w:val="32"/>
        </w:rPr>
        <w:t>ie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V. </w:t>
      </w:r>
      <w:proofErr w:type="spellStart"/>
      <w:r w:rsidRPr="00190A85">
        <w:rPr>
          <w:rFonts w:ascii="Times New Roman" w:hAnsi="Times New Roman"/>
          <w:sz w:val="24"/>
          <w:szCs w:val="32"/>
        </w:rPr>
        <w:t>Seac</w:t>
      </w:r>
      <w:r w:rsidRPr="00190A85">
        <w:rPr>
          <w:rFonts w:cs="Calibri"/>
          <w:sz w:val="24"/>
          <w:szCs w:val="32"/>
        </w:rPr>
        <w:t>ă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canale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deschise</w:t>
      </w:r>
      <w:proofErr w:type="spellEnd"/>
    </w:p>
    <w:p w:rsidR="00277B83" w:rsidRPr="00190A85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Scuaruri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aliniamente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stradale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zona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Sud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</w:p>
    <w:p w:rsidR="00301E98" w:rsidRPr="00277B83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Zona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Lacului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Prodana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bookmarkStart w:id="0" w:name="_GoBack"/>
      <w:bookmarkEnd w:id="0"/>
    </w:p>
    <w:p w:rsidR="00B41FA4" w:rsidRDefault="00952304" w:rsidP="00301E98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190A85">
        <w:rPr>
          <w:rFonts w:ascii="Times New Roman" w:hAnsi="Times New Roman"/>
          <w:b/>
          <w:sz w:val="24"/>
          <w:szCs w:val="32"/>
        </w:rPr>
        <w:t xml:space="preserve">- </w:t>
      </w:r>
      <w:proofErr w:type="spellStart"/>
      <w:r w:rsidR="00277B83">
        <w:rPr>
          <w:rFonts w:ascii="Times New Roman" w:hAnsi="Times New Roman"/>
          <w:b/>
          <w:sz w:val="24"/>
          <w:szCs w:val="32"/>
        </w:rPr>
        <w:t>Miercuri</w:t>
      </w:r>
      <w:proofErr w:type="spellEnd"/>
      <w:r w:rsidR="00277B83">
        <w:rPr>
          <w:rFonts w:ascii="Times New Roman" w:hAnsi="Times New Roman"/>
          <w:b/>
          <w:sz w:val="24"/>
          <w:szCs w:val="32"/>
        </w:rPr>
        <w:t xml:space="preserve"> - </w:t>
      </w:r>
      <w:proofErr w:type="spellStart"/>
      <w:proofErr w:type="gramStart"/>
      <w:r w:rsidR="00277B83">
        <w:rPr>
          <w:rFonts w:ascii="Times New Roman" w:hAnsi="Times New Roman"/>
          <w:b/>
          <w:sz w:val="24"/>
          <w:szCs w:val="32"/>
        </w:rPr>
        <w:t>Joi</w:t>
      </w:r>
      <w:proofErr w:type="spellEnd"/>
      <w:r w:rsidR="00277B83">
        <w:rPr>
          <w:rFonts w:ascii="Times New Roman" w:hAnsi="Times New Roman"/>
          <w:b/>
          <w:sz w:val="24"/>
          <w:szCs w:val="32"/>
        </w:rPr>
        <w:t xml:space="preserve">  -</w:t>
      </w:r>
      <w:proofErr w:type="gramEnd"/>
      <w:r w:rsidR="00277B83">
        <w:rPr>
          <w:rFonts w:ascii="Times New Roman" w:hAnsi="Times New Roman"/>
          <w:b/>
          <w:sz w:val="24"/>
          <w:szCs w:val="32"/>
        </w:rPr>
        <w:t xml:space="preserve">  01-02</w:t>
      </w:r>
      <w:r w:rsidR="00904E5B" w:rsidRPr="00190A85">
        <w:rPr>
          <w:rFonts w:ascii="Times New Roman" w:hAnsi="Times New Roman"/>
          <w:b/>
          <w:sz w:val="24"/>
          <w:szCs w:val="32"/>
        </w:rPr>
        <w:t>/</w:t>
      </w:r>
      <w:r w:rsidR="00277B83">
        <w:rPr>
          <w:rFonts w:ascii="Times New Roman" w:hAnsi="Times New Roman"/>
          <w:b/>
          <w:sz w:val="24"/>
          <w:szCs w:val="32"/>
        </w:rPr>
        <w:t>10</w:t>
      </w:r>
      <w:r w:rsidR="00EF602F" w:rsidRPr="00190A85">
        <w:rPr>
          <w:rFonts w:ascii="Times New Roman" w:hAnsi="Times New Roman"/>
          <w:b/>
          <w:sz w:val="24"/>
          <w:szCs w:val="32"/>
        </w:rPr>
        <w:t>-2025</w:t>
      </w:r>
      <w:r w:rsidR="00B25CE2" w:rsidRPr="00190A85">
        <w:rPr>
          <w:rFonts w:ascii="Times New Roman" w:hAnsi="Times New Roman"/>
          <w:b/>
          <w:sz w:val="24"/>
          <w:szCs w:val="32"/>
        </w:rPr>
        <w:t xml:space="preserve">, interval </w:t>
      </w:r>
      <w:proofErr w:type="spellStart"/>
      <w:r w:rsidR="00B25CE2" w:rsidRPr="00190A85">
        <w:rPr>
          <w:rFonts w:ascii="Times New Roman" w:hAnsi="Times New Roman"/>
          <w:b/>
          <w:sz w:val="24"/>
          <w:szCs w:val="32"/>
        </w:rPr>
        <w:t>orar</w:t>
      </w:r>
      <w:proofErr w:type="spellEnd"/>
      <w:r w:rsidR="00B25CE2" w:rsidRPr="00190A85">
        <w:rPr>
          <w:rFonts w:ascii="Times New Roman" w:hAnsi="Times New Roman"/>
          <w:b/>
          <w:sz w:val="24"/>
          <w:szCs w:val="32"/>
        </w:rPr>
        <w:t xml:space="preserve"> </w:t>
      </w:r>
      <w:r w:rsidR="00D40C4A" w:rsidRPr="00190A85">
        <w:rPr>
          <w:rFonts w:ascii="Times New Roman" w:hAnsi="Times New Roman"/>
          <w:b/>
          <w:sz w:val="24"/>
          <w:szCs w:val="32"/>
        </w:rPr>
        <w:t xml:space="preserve"> </w:t>
      </w:r>
      <w:r w:rsidR="00B25CE2" w:rsidRPr="00190A85">
        <w:rPr>
          <w:rFonts w:ascii="Times New Roman" w:hAnsi="Times New Roman"/>
          <w:b/>
          <w:sz w:val="24"/>
          <w:szCs w:val="32"/>
        </w:rPr>
        <w:t>23:00</w:t>
      </w:r>
      <w:r w:rsidR="00D40C4A" w:rsidRPr="00190A85">
        <w:rPr>
          <w:rFonts w:ascii="Times New Roman" w:hAnsi="Times New Roman"/>
          <w:b/>
          <w:sz w:val="24"/>
          <w:szCs w:val="32"/>
        </w:rPr>
        <w:t xml:space="preserve"> </w:t>
      </w:r>
      <w:r w:rsidR="00B25CE2" w:rsidRPr="00190A85">
        <w:rPr>
          <w:rFonts w:ascii="Times New Roman" w:hAnsi="Times New Roman"/>
          <w:b/>
          <w:sz w:val="24"/>
          <w:szCs w:val="32"/>
        </w:rPr>
        <w:t>-</w:t>
      </w:r>
      <w:r w:rsidR="00D40C4A" w:rsidRPr="00190A85">
        <w:rPr>
          <w:rFonts w:ascii="Times New Roman" w:hAnsi="Times New Roman"/>
          <w:b/>
          <w:sz w:val="24"/>
          <w:szCs w:val="32"/>
        </w:rPr>
        <w:t xml:space="preserve"> </w:t>
      </w:r>
      <w:r w:rsidR="00B25CE2" w:rsidRPr="00190A85">
        <w:rPr>
          <w:rFonts w:ascii="Times New Roman" w:hAnsi="Times New Roman"/>
          <w:b/>
          <w:sz w:val="24"/>
          <w:szCs w:val="32"/>
        </w:rPr>
        <w:t>5:00</w:t>
      </w:r>
    </w:p>
    <w:p w:rsidR="00277B83" w:rsidRPr="00190A85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Gr</w:t>
      </w:r>
      <w:r w:rsidRPr="00190A85">
        <w:rPr>
          <w:rFonts w:cs="Calibri"/>
          <w:sz w:val="24"/>
          <w:szCs w:val="32"/>
        </w:rPr>
        <w:t>ă</w:t>
      </w:r>
      <w:r w:rsidRPr="00190A85">
        <w:rPr>
          <w:rFonts w:ascii="Times New Roman" w:hAnsi="Times New Roman"/>
          <w:sz w:val="24"/>
          <w:szCs w:val="32"/>
        </w:rPr>
        <w:t>dina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Public</w:t>
      </w:r>
      <w:r w:rsidRPr="00190A85">
        <w:rPr>
          <w:rFonts w:cs="Calibri"/>
          <w:sz w:val="24"/>
          <w:szCs w:val="32"/>
        </w:rPr>
        <w:t>ă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</w:p>
    <w:p w:rsidR="00277B83" w:rsidRPr="00190A85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Parcul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V.I.Popa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</w:p>
    <w:p w:rsidR="00277B83" w:rsidRPr="00190A85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Locuri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de </w:t>
      </w:r>
      <w:proofErr w:type="spellStart"/>
      <w:r w:rsidRPr="00190A85">
        <w:rPr>
          <w:rFonts w:ascii="Times New Roman" w:hAnsi="Times New Roman"/>
          <w:sz w:val="24"/>
          <w:szCs w:val="32"/>
        </w:rPr>
        <w:t>joac</w:t>
      </w:r>
      <w:r w:rsidRPr="00190A85">
        <w:rPr>
          <w:rFonts w:cs="Calibri"/>
          <w:sz w:val="24"/>
          <w:szCs w:val="32"/>
        </w:rPr>
        <w:t>ă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pentru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copii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zona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nord</w:t>
      </w:r>
      <w:proofErr w:type="spellEnd"/>
    </w:p>
    <w:p w:rsidR="00277B83" w:rsidRPr="00190A85" w:rsidRDefault="00277B83" w:rsidP="00277B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190A85">
        <w:rPr>
          <w:rFonts w:ascii="Times New Roman" w:hAnsi="Times New Roman"/>
          <w:sz w:val="24"/>
          <w:szCs w:val="32"/>
        </w:rPr>
        <w:t>Spa</w:t>
      </w:r>
      <w:r w:rsidRPr="00190A85">
        <w:rPr>
          <w:rFonts w:cs="Calibri"/>
          <w:sz w:val="24"/>
          <w:szCs w:val="32"/>
        </w:rPr>
        <w:t>ț</w:t>
      </w:r>
      <w:r w:rsidRPr="00190A85">
        <w:rPr>
          <w:rFonts w:ascii="Times New Roman" w:hAnsi="Times New Roman"/>
          <w:sz w:val="24"/>
          <w:szCs w:val="32"/>
        </w:rPr>
        <w:t>ii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verzi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din </w:t>
      </w:r>
      <w:proofErr w:type="spellStart"/>
      <w:r w:rsidRPr="00190A85">
        <w:rPr>
          <w:rFonts w:ascii="Times New Roman" w:hAnsi="Times New Roman"/>
          <w:sz w:val="24"/>
          <w:szCs w:val="32"/>
        </w:rPr>
        <w:t>zonele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de </w:t>
      </w:r>
      <w:proofErr w:type="spellStart"/>
      <w:r w:rsidRPr="00190A85">
        <w:rPr>
          <w:rFonts w:ascii="Times New Roman" w:hAnsi="Times New Roman"/>
          <w:sz w:val="24"/>
          <w:szCs w:val="32"/>
        </w:rPr>
        <w:t>blocuri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case </w:t>
      </w:r>
      <w:proofErr w:type="spellStart"/>
      <w:r w:rsidRPr="00190A85">
        <w:rPr>
          <w:rFonts w:ascii="Times New Roman" w:hAnsi="Times New Roman"/>
          <w:sz w:val="24"/>
          <w:szCs w:val="32"/>
        </w:rPr>
        <w:t>zona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Nord</w:t>
      </w:r>
    </w:p>
    <w:p w:rsidR="00277B83" w:rsidRPr="00190A85" w:rsidRDefault="00277B83" w:rsidP="00277B83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-     </w:t>
      </w:r>
      <w:proofErr w:type="spellStart"/>
      <w:r w:rsidRPr="00190A85">
        <w:rPr>
          <w:rFonts w:ascii="Times New Roman" w:hAnsi="Times New Roman"/>
          <w:sz w:val="24"/>
          <w:szCs w:val="32"/>
        </w:rPr>
        <w:t>Scuaruri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si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aliniamente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stradale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zona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Nord</w:t>
      </w:r>
    </w:p>
    <w:p w:rsidR="003A4383" w:rsidRPr="00F012DD" w:rsidRDefault="003A4383" w:rsidP="003A4383">
      <w:pPr>
        <w:pStyle w:val="ListParagraph"/>
        <w:spacing w:after="0" w:line="240" w:lineRule="auto"/>
        <w:rPr>
          <w:rFonts w:ascii="Times New Roman" w:hAnsi="Times New Roman"/>
          <w:sz w:val="24"/>
          <w:szCs w:val="32"/>
        </w:rPr>
      </w:pPr>
    </w:p>
    <w:p w:rsidR="00EF602F" w:rsidRPr="00190A85" w:rsidRDefault="00EF602F" w:rsidP="00301E98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190A85">
        <w:rPr>
          <w:rFonts w:ascii="Times New Roman" w:hAnsi="Times New Roman"/>
          <w:b/>
          <w:color w:val="000000"/>
          <w:sz w:val="32"/>
          <w:szCs w:val="48"/>
          <w:lang w:val="ro-RO"/>
        </w:rPr>
        <w:t xml:space="preserve">       </w:t>
      </w:r>
      <w:r w:rsidR="006C17FD" w:rsidRPr="00190A85">
        <w:rPr>
          <w:rFonts w:ascii="Times New Roman" w:hAnsi="Times New Roman"/>
          <w:b/>
          <w:sz w:val="24"/>
          <w:szCs w:val="32"/>
        </w:rPr>
        <w:t xml:space="preserve">In </w:t>
      </w:r>
      <w:proofErr w:type="spellStart"/>
      <w:r w:rsidR="006C17FD" w:rsidRPr="00190A85">
        <w:rPr>
          <w:rFonts w:ascii="Times New Roman" w:hAnsi="Times New Roman"/>
          <w:b/>
          <w:sz w:val="24"/>
          <w:szCs w:val="32"/>
        </w:rPr>
        <w:t>acțiunile</w:t>
      </w:r>
      <w:proofErr w:type="spellEnd"/>
      <w:r w:rsidR="006C17FD" w:rsidRPr="00190A85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6C17FD" w:rsidRPr="00190A85">
        <w:rPr>
          <w:rFonts w:ascii="Times New Roman" w:hAnsi="Times New Roman"/>
          <w:b/>
          <w:sz w:val="24"/>
          <w:szCs w:val="32"/>
        </w:rPr>
        <w:t>efectuate</w:t>
      </w:r>
      <w:proofErr w:type="spellEnd"/>
      <w:r w:rsidR="006C17FD" w:rsidRPr="00190A85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6C17FD" w:rsidRPr="00190A85">
        <w:rPr>
          <w:rFonts w:ascii="Times New Roman" w:hAnsi="Times New Roman"/>
          <w:b/>
          <w:sz w:val="24"/>
          <w:szCs w:val="32"/>
        </w:rPr>
        <w:t>pedestru</w:t>
      </w:r>
      <w:proofErr w:type="spellEnd"/>
      <w:r w:rsidR="00190A85" w:rsidRPr="00190A85">
        <w:rPr>
          <w:rFonts w:ascii="Times New Roman" w:hAnsi="Times New Roman"/>
          <w:b/>
          <w:sz w:val="24"/>
          <w:szCs w:val="32"/>
        </w:rPr>
        <w:t xml:space="preserve"> cu </w:t>
      </w:r>
      <w:proofErr w:type="spellStart"/>
      <w:r w:rsidR="00190A85" w:rsidRPr="00190A85">
        <w:rPr>
          <w:rFonts w:ascii="Times New Roman" w:hAnsi="Times New Roman"/>
          <w:b/>
          <w:sz w:val="24"/>
          <w:szCs w:val="32"/>
        </w:rPr>
        <w:t>atomizorul</w:t>
      </w:r>
      <w:proofErr w:type="spellEnd"/>
      <w:r w:rsidR="00190A85" w:rsidRPr="00190A85">
        <w:rPr>
          <w:rFonts w:ascii="Times New Roman" w:hAnsi="Times New Roman"/>
          <w:b/>
          <w:sz w:val="24"/>
          <w:szCs w:val="32"/>
        </w:rPr>
        <w:t xml:space="preserve"> SR </w:t>
      </w:r>
      <w:proofErr w:type="gramStart"/>
      <w:r w:rsidR="00190A85" w:rsidRPr="00190A85">
        <w:rPr>
          <w:rFonts w:ascii="Times New Roman" w:hAnsi="Times New Roman"/>
          <w:b/>
          <w:sz w:val="24"/>
          <w:szCs w:val="32"/>
        </w:rPr>
        <w:t xml:space="preserve">430  </w:t>
      </w:r>
      <w:proofErr w:type="spellStart"/>
      <w:r w:rsidR="00190A85" w:rsidRPr="00190A85">
        <w:rPr>
          <w:rFonts w:ascii="Times New Roman" w:hAnsi="Times New Roman"/>
          <w:b/>
          <w:sz w:val="24"/>
          <w:szCs w:val="32"/>
        </w:rPr>
        <w:t>va</w:t>
      </w:r>
      <w:proofErr w:type="spellEnd"/>
      <w:proofErr w:type="gramEnd"/>
      <w:r w:rsidR="00190A85" w:rsidRPr="00190A85">
        <w:rPr>
          <w:rFonts w:ascii="Times New Roman" w:hAnsi="Times New Roman"/>
          <w:b/>
          <w:sz w:val="24"/>
          <w:szCs w:val="32"/>
        </w:rPr>
        <w:t xml:space="preserve"> fi </w:t>
      </w:r>
      <w:proofErr w:type="spellStart"/>
      <w:r w:rsidR="00190A85" w:rsidRPr="00190A85">
        <w:rPr>
          <w:rFonts w:ascii="Times New Roman" w:hAnsi="Times New Roman"/>
          <w:b/>
          <w:sz w:val="24"/>
          <w:szCs w:val="32"/>
        </w:rPr>
        <w:t>folosita</w:t>
      </w:r>
      <w:proofErr w:type="spellEnd"/>
      <w:r w:rsidR="00BE554C" w:rsidRPr="00190A85">
        <w:rPr>
          <w:rFonts w:ascii="Times New Roman" w:hAnsi="Times New Roman"/>
          <w:b/>
          <w:sz w:val="24"/>
          <w:szCs w:val="32"/>
        </w:rPr>
        <w:t xml:space="preserve"> o </w:t>
      </w:r>
      <w:proofErr w:type="spellStart"/>
      <w:r w:rsidR="00BE554C" w:rsidRPr="00190A85">
        <w:rPr>
          <w:rFonts w:ascii="Times New Roman" w:hAnsi="Times New Roman"/>
          <w:b/>
          <w:sz w:val="24"/>
          <w:szCs w:val="32"/>
        </w:rPr>
        <w:t>concentratie</w:t>
      </w:r>
      <w:proofErr w:type="spellEnd"/>
      <w:r w:rsidR="00BE554C" w:rsidRPr="00190A85">
        <w:rPr>
          <w:rFonts w:ascii="Times New Roman" w:hAnsi="Times New Roman"/>
          <w:b/>
          <w:sz w:val="24"/>
          <w:szCs w:val="32"/>
        </w:rPr>
        <w:t xml:space="preserve"> de 0,3%</w:t>
      </w:r>
      <w:r w:rsidR="009135D2" w:rsidRPr="00190A85">
        <w:rPr>
          <w:rFonts w:ascii="Times New Roman" w:hAnsi="Times New Roman"/>
          <w:b/>
          <w:sz w:val="24"/>
          <w:szCs w:val="32"/>
        </w:rPr>
        <w:t xml:space="preserve"> (300 ml/ha-100 </w:t>
      </w:r>
      <w:proofErr w:type="spellStart"/>
      <w:r w:rsidR="009135D2" w:rsidRPr="00190A85">
        <w:rPr>
          <w:rFonts w:ascii="Times New Roman" w:hAnsi="Times New Roman"/>
          <w:b/>
          <w:sz w:val="24"/>
          <w:szCs w:val="32"/>
        </w:rPr>
        <w:t>lt</w:t>
      </w:r>
      <w:proofErr w:type="spellEnd"/>
      <w:r w:rsidR="009135D2" w:rsidRPr="00190A85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9135D2" w:rsidRPr="00190A85">
        <w:rPr>
          <w:rFonts w:ascii="Times New Roman" w:hAnsi="Times New Roman"/>
          <w:b/>
          <w:sz w:val="24"/>
          <w:szCs w:val="32"/>
        </w:rPr>
        <w:t>apa</w:t>
      </w:r>
      <w:proofErr w:type="spellEnd"/>
      <w:r w:rsidR="009135D2" w:rsidRPr="00190A85">
        <w:rPr>
          <w:rFonts w:ascii="Times New Roman" w:hAnsi="Times New Roman"/>
          <w:b/>
          <w:sz w:val="24"/>
          <w:szCs w:val="32"/>
        </w:rPr>
        <w:t xml:space="preserve">) </w:t>
      </w:r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insecticidul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folosit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sz w:val="24"/>
          <w:szCs w:val="32"/>
        </w:rPr>
        <w:t>este</w:t>
      </w:r>
      <w:proofErr w:type="spellEnd"/>
      <w:r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b/>
          <w:sz w:val="24"/>
          <w:szCs w:val="32"/>
        </w:rPr>
        <w:t>Solfac</w:t>
      </w:r>
      <w:proofErr w:type="spellEnd"/>
      <w:r w:rsidRPr="00190A85">
        <w:rPr>
          <w:rFonts w:ascii="Times New Roman" w:hAnsi="Times New Roman"/>
          <w:b/>
          <w:sz w:val="24"/>
          <w:szCs w:val="32"/>
        </w:rPr>
        <w:t xml:space="preserve"> Trio EC 140 NF</w:t>
      </w:r>
      <w:r w:rsidR="005B4F2E">
        <w:rPr>
          <w:rFonts w:ascii="Times New Roman" w:hAnsi="Times New Roman"/>
          <w:b/>
          <w:sz w:val="24"/>
          <w:szCs w:val="32"/>
        </w:rPr>
        <w:t>.</w:t>
      </w:r>
    </w:p>
    <w:p w:rsidR="003A4383" w:rsidRPr="003A4383" w:rsidRDefault="00190A85" w:rsidP="00301E98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190A85">
        <w:rPr>
          <w:rFonts w:ascii="Times New Roman" w:hAnsi="Times New Roman"/>
          <w:b/>
          <w:sz w:val="24"/>
          <w:szCs w:val="32"/>
        </w:rPr>
        <w:t xml:space="preserve">      </w:t>
      </w:r>
      <w:r w:rsidR="006C17FD" w:rsidRPr="00190A85">
        <w:rPr>
          <w:rFonts w:ascii="Times New Roman" w:hAnsi="Times New Roman"/>
          <w:b/>
          <w:sz w:val="24"/>
          <w:szCs w:val="32"/>
        </w:rPr>
        <w:t xml:space="preserve"> </w:t>
      </w:r>
      <w:r w:rsidR="00EF602F" w:rsidRPr="00190A85">
        <w:rPr>
          <w:rFonts w:ascii="Times New Roman" w:hAnsi="Times New Roman"/>
          <w:b/>
          <w:sz w:val="24"/>
          <w:szCs w:val="32"/>
        </w:rPr>
        <w:t xml:space="preserve">In </w:t>
      </w:r>
      <w:proofErr w:type="spellStart"/>
      <w:r w:rsidR="00EF602F" w:rsidRPr="00190A85">
        <w:rPr>
          <w:rFonts w:ascii="Times New Roman" w:hAnsi="Times New Roman"/>
          <w:b/>
          <w:sz w:val="24"/>
          <w:szCs w:val="32"/>
        </w:rPr>
        <w:t>actiunile</w:t>
      </w:r>
      <w:proofErr w:type="spellEnd"/>
      <w:r w:rsidR="00EF602F" w:rsidRPr="00190A85">
        <w:rPr>
          <w:rFonts w:ascii="Times New Roman" w:hAnsi="Times New Roman"/>
          <w:b/>
          <w:sz w:val="24"/>
          <w:szCs w:val="32"/>
        </w:rPr>
        <w:t xml:space="preserve"> cu </w:t>
      </w:r>
      <w:proofErr w:type="spellStart"/>
      <w:r w:rsidR="006C17FD" w:rsidRPr="00190A85">
        <w:rPr>
          <w:rFonts w:ascii="Times New Roman" w:hAnsi="Times New Roman"/>
          <w:b/>
          <w:sz w:val="24"/>
          <w:szCs w:val="32"/>
        </w:rPr>
        <w:t>autoutilitara</w:t>
      </w:r>
      <w:proofErr w:type="spellEnd"/>
      <w:r w:rsidR="00AC133F" w:rsidRPr="00190A85">
        <w:rPr>
          <w:rFonts w:ascii="Times New Roman" w:hAnsi="Times New Roman"/>
          <w:b/>
          <w:sz w:val="24"/>
          <w:szCs w:val="32"/>
        </w:rPr>
        <w:t xml:space="preserve"> se </w:t>
      </w:r>
      <w:proofErr w:type="spellStart"/>
      <w:r w:rsidR="00AC133F" w:rsidRPr="00190A85">
        <w:rPr>
          <w:rFonts w:ascii="Times New Roman" w:hAnsi="Times New Roman"/>
          <w:b/>
          <w:sz w:val="24"/>
          <w:szCs w:val="32"/>
        </w:rPr>
        <w:t>va</w:t>
      </w:r>
      <w:proofErr w:type="spellEnd"/>
      <w:r w:rsidR="00AC133F" w:rsidRPr="00190A85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AC133F" w:rsidRPr="00190A85">
        <w:rPr>
          <w:rFonts w:ascii="Times New Roman" w:hAnsi="Times New Roman"/>
          <w:b/>
          <w:sz w:val="24"/>
          <w:szCs w:val="32"/>
        </w:rPr>
        <w:t>folosi</w:t>
      </w:r>
      <w:proofErr w:type="spellEnd"/>
      <w:r w:rsidR="00AC133F" w:rsidRPr="00190A85">
        <w:rPr>
          <w:rFonts w:ascii="Times New Roman" w:hAnsi="Times New Roman"/>
          <w:b/>
          <w:sz w:val="24"/>
          <w:szCs w:val="32"/>
        </w:rPr>
        <w:t xml:space="preserve">  </w:t>
      </w:r>
      <w:proofErr w:type="spellStart"/>
      <w:r w:rsidR="00AC133F" w:rsidRPr="00190A85">
        <w:rPr>
          <w:rFonts w:ascii="Times New Roman" w:hAnsi="Times New Roman"/>
          <w:b/>
          <w:sz w:val="24"/>
          <w:szCs w:val="32"/>
        </w:rPr>
        <w:t>pulverizarea</w:t>
      </w:r>
      <w:proofErr w:type="spellEnd"/>
      <w:r w:rsidR="00AC133F" w:rsidRPr="00190A85">
        <w:rPr>
          <w:rFonts w:ascii="Times New Roman" w:hAnsi="Times New Roman"/>
          <w:b/>
          <w:sz w:val="24"/>
          <w:szCs w:val="32"/>
        </w:rPr>
        <w:t xml:space="preserve"> </w:t>
      </w:r>
      <w:r w:rsidR="00AC12D4" w:rsidRPr="00190A85">
        <w:rPr>
          <w:rFonts w:ascii="Times New Roman" w:hAnsi="Times New Roman"/>
          <w:b/>
          <w:sz w:val="24"/>
          <w:szCs w:val="32"/>
        </w:rPr>
        <w:t xml:space="preserve">ULV cu </w:t>
      </w:r>
      <w:proofErr w:type="spellStart"/>
      <w:r w:rsidR="00AC12D4" w:rsidRPr="00190A85">
        <w:rPr>
          <w:rFonts w:ascii="Times New Roman" w:hAnsi="Times New Roman"/>
          <w:b/>
          <w:sz w:val="24"/>
          <w:szCs w:val="32"/>
        </w:rPr>
        <w:t>Generatorul</w:t>
      </w:r>
      <w:proofErr w:type="spellEnd"/>
      <w:r w:rsidR="00AC12D4" w:rsidRPr="00190A85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AC12D4" w:rsidRPr="00190A85">
        <w:rPr>
          <w:rFonts w:ascii="Times New Roman" w:hAnsi="Times New Roman"/>
          <w:b/>
          <w:sz w:val="24"/>
          <w:szCs w:val="32"/>
        </w:rPr>
        <w:t>Tyfone</w:t>
      </w:r>
      <w:proofErr w:type="spellEnd"/>
      <w:r w:rsidR="00AC12D4" w:rsidRPr="00190A85">
        <w:rPr>
          <w:rFonts w:ascii="Times New Roman" w:hAnsi="Times New Roman"/>
          <w:b/>
          <w:sz w:val="24"/>
          <w:szCs w:val="32"/>
        </w:rPr>
        <w:t xml:space="preserve"> BK 13-300 </w:t>
      </w:r>
      <w:proofErr w:type="spellStart"/>
      <w:r w:rsidR="00BE554C" w:rsidRPr="00190A85">
        <w:rPr>
          <w:rFonts w:ascii="Times New Roman" w:hAnsi="Times New Roman"/>
          <w:b/>
          <w:sz w:val="24"/>
          <w:szCs w:val="32"/>
        </w:rPr>
        <w:t>folosind</w:t>
      </w:r>
      <w:proofErr w:type="spellEnd"/>
      <w:r w:rsidR="00BE554C" w:rsidRPr="00190A85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BE554C" w:rsidRPr="00190A85">
        <w:rPr>
          <w:rFonts w:ascii="Times New Roman" w:hAnsi="Times New Roman"/>
          <w:b/>
          <w:sz w:val="24"/>
          <w:szCs w:val="32"/>
        </w:rPr>
        <w:t>conce</w:t>
      </w:r>
      <w:r w:rsidR="009135D2" w:rsidRPr="00190A85">
        <w:rPr>
          <w:rFonts w:ascii="Times New Roman" w:hAnsi="Times New Roman"/>
          <w:b/>
          <w:sz w:val="24"/>
          <w:szCs w:val="32"/>
        </w:rPr>
        <w:t>ntratia</w:t>
      </w:r>
      <w:proofErr w:type="spellEnd"/>
      <w:r w:rsidR="009135D2" w:rsidRPr="00190A85">
        <w:rPr>
          <w:rFonts w:ascii="Times New Roman" w:hAnsi="Times New Roman"/>
          <w:b/>
          <w:sz w:val="24"/>
          <w:szCs w:val="32"/>
        </w:rPr>
        <w:t xml:space="preserve"> de 0,8 % (1.2 </w:t>
      </w:r>
      <w:proofErr w:type="spellStart"/>
      <w:r w:rsidR="009135D2" w:rsidRPr="00190A85">
        <w:rPr>
          <w:rFonts w:ascii="Times New Roman" w:hAnsi="Times New Roman"/>
          <w:b/>
          <w:sz w:val="24"/>
          <w:szCs w:val="32"/>
        </w:rPr>
        <w:t>lt</w:t>
      </w:r>
      <w:proofErr w:type="spellEnd"/>
      <w:r w:rsidR="009135D2" w:rsidRPr="00190A85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9135D2" w:rsidRPr="00190A85">
        <w:rPr>
          <w:rFonts w:ascii="Times New Roman" w:hAnsi="Times New Roman"/>
          <w:b/>
          <w:sz w:val="24"/>
          <w:szCs w:val="32"/>
        </w:rPr>
        <w:t>produs</w:t>
      </w:r>
      <w:proofErr w:type="spellEnd"/>
      <w:r w:rsidR="009135D2" w:rsidRPr="00190A85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9135D2" w:rsidRPr="00190A85">
        <w:rPr>
          <w:rFonts w:ascii="Times New Roman" w:hAnsi="Times New Roman"/>
          <w:b/>
          <w:sz w:val="24"/>
          <w:szCs w:val="32"/>
        </w:rPr>
        <w:t>diluat</w:t>
      </w:r>
      <w:proofErr w:type="spellEnd"/>
      <w:r w:rsidR="009135D2" w:rsidRPr="00190A85">
        <w:rPr>
          <w:rFonts w:ascii="Times New Roman" w:hAnsi="Times New Roman"/>
          <w:b/>
          <w:sz w:val="24"/>
          <w:szCs w:val="32"/>
        </w:rPr>
        <w:t xml:space="preserve"> in 150 </w:t>
      </w:r>
      <w:proofErr w:type="spellStart"/>
      <w:r w:rsidR="009135D2" w:rsidRPr="00190A85">
        <w:rPr>
          <w:rFonts w:ascii="Times New Roman" w:hAnsi="Times New Roman"/>
          <w:b/>
          <w:sz w:val="24"/>
          <w:szCs w:val="32"/>
        </w:rPr>
        <w:t>lt</w:t>
      </w:r>
      <w:proofErr w:type="spellEnd"/>
      <w:r w:rsidR="009135D2" w:rsidRPr="00190A85">
        <w:rPr>
          <w:rFonts w:ascii="Times New Roman" w:hAnsi="Times New Roman"/>
          <w:b/>
          <w:sz w:val="24"/>
          <w:szCs w:val="32"/>
        </w:rPr>
        <w:t xml:space="preserve"> apa,5 </w:t>
      </w:r>
      <w:proofErr w:type="spellStart"/>
      <w:r w:rsidR="009135D2" w:rsidRPr="00190A85">
        <w:rPr>
          <w:rFonts w:ascii="Times New Roman" w:hAnsi="Times New Roman"/>
          <w:b/>
          <w:sz w:val="24"/>
          <w:szCs w:val="32"/>
        </w:rPr>
        <w:t>lt</w:t>
      </w:r>
      <w:proofErr w:type="spellEnd"/>
      <w:r w:rsidR="009135D2" w:rsidRPr="00190A85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9135D2" w:rsidRPr="00190A85">
        <w:rPr>
          <w:rFonts w:ascii="Times New Roman" w:hAnsi="Times New Roman"/>
          <w:b/>
          <w:sz w:val="24"/>
          <w:szCs w:val="32"/>
        </w:rPr>
        <w:t>substanta</w:t>
      </w:r>
      <w:proofErr w:type="spellEnd"/>
      <w:r w:rsidR="009135D2" w:rsidRPr="00190A85">
        <w:rPr>
          <w:rFonts w:ascii="Times New Roman" w:hAnsi="Times New Roman"/>
          <w:b/>
          <w:sz w:val="24"/>
          <w:szCs w:val="32"/>
        </w:rPr>
        <w:t xml:space="preserve"> / ha)</w:t>
      </w:r>
      <w:r w:rsidR="006C17FD" w:rsidRPr="00190A85">
        <w:rPr>
          <w:rFonts w:ascii="Times New Roman" w:hAnsi="Times New Roman"/>
          <w:sz w:val="24"/>
          <w:szCs w:val="32"/>
        </w:rPr>
        <w:t>,</w:t>
      </w:r>
      <w:r w:rsidR="003A4383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3A4383">
        <w:rPr>
          <w:rFonts w:ascii="Times New Roman" w:hAnsi="Times New Roman"/>
          <w:sz w:val="24"/>
          <w:szCs w:val="32"/>
        </w:rPr>
        <w:t>si</w:t>
      </w:r>
      <w:proofErr w:type="spellEnd"/>
      <w:r w:rsidR="003A4383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3A4383" w:rsidRPr="003A4383">
        <w:rPr>
          <w:rFonts w:ascii="Times New Roman" w:hAnsi="Times New Roman"/>
          <w:b/>
          <w:sz w:val="24"/>
          <w:szCs w:val="32"/>
        </w:rPr>
        <w:t>Generatorul</w:t>
      </w:r>
      <w:proofErr w:type="spellEnd"/>
      <w:r w:rsidR="003A4383" w:rsidRPr="003A4383">
        <w:rPr>
          <w:rFonts w:ascii="Times New Roman" w:hAnsi="Times New Roman"/>
          <w:b/>
          <w:sz w:val="24"/>
          <w:szCs w:val="32"/>
        </w:rPr>
        <w:t xml:space="preserve"> de </w:t>
      </w:r>
      <w:proofErr w:type="spellStart"/>
      <w:r w:rsidR="003A4383" w:rsidRPr="003A4383">
        <w:rPr>
          <w:rFonts w:ascii="Times New Roman" w:hAnsi="Times New Roman"/>
          <w:b/>
          <w:sz w:val="24"/>
          <w:szCs w:val="32"/>
        </w:rPr>
        <w:t>ceata</w:t>
      </w:r>
      <w:proofErr w:type="spellEnd"/>
      <w:r w:rsidR="003A4383" w:rsidRPr="003A4383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3A4383" w:rsidRPr="003A4383">
        <w:rPr>
          <w:rFonts w:ascii="Times New Roman" w:hAnsi="Times New Roman"/>
          <w:b/>
          <w:sz w:val="24"/>
          <w:szCs w:val="32"/>
        </w:rPr>
        <w:t>te</w:t>
      </w:r>
      <w:r w:rsidR="001F1C1D">
        <w:rPr>
          <w:rFonts w:ascii="Times New Roman" w:hAnsi="Times New Roman"/>
          <w:b/>
          <w:sz w:val="24"/>
          <w:szCs w:val="32"/>
        </w:rPr>
        <w:t>rmica</w:t>
      </w:r>
      <w:proofErr w:type="spellEnd"/>
      <w:r w:rsidR="001F1C1D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1F1C1D">
        <w:rPr>
          <w:rFonts w:ascii="Times New Roman" w:hAnsi="Times New Roman"/>
          <w:b/>
          <w:sz w:val="24"/>
          <w:szCs w:val="32"/>
        </w:rPr>
        <w:t>Igheba</w:t>
      </w:r>
      <w:proofErr w:type="spellEnd"/>
      <w:r w:rsidR="001F1C1D">
        <w:rPr>
          <w:rFonts w:ascii="Times New Roman" w:hAnsi="Times New Roman"/>
          <w:b/>
          <w:sz w:val="24"/>
          <w:szCs w:val="32"/>
        </w:rPr>
        <w:t xml:space="preserve"> TF 35 </w:t>
      </w:r>
      <w:proofErr w:type="spellStart"/>
      <w:r w:rsidR="001F1C1D">
        <w:rPr>
          <w:rFonts w:ascii="Times New Roman" w:hAnsi="Times New Roman"/>
          <w:b/>
          <w:sz w:val="24"/>
          <w:szCs w:val="32"/>
        </w:rPr>
        <w:t>folosind</w:t>
      </w:r>
      <w:proofErr w:type="spellEnd"/>
      <w:r w:rsidR="001F1C1D">
        <w:rPr>
          <w:rFonts w:ascii="Times New Roman" w:hAnsi="Times New Roman"/>
          <w:b/>
          <w:sz w:val="24"/>
          <w:szCs w:val="32"/>
        </w:rPr>
        <w:t xml:space="preserve"> o </w:t>
      </w:r>
      <w:proofErr w:type="spellStart"/>
      <w:r w:rsidR="001F1C1D">
        <w:rPr>
          <w:rFonts w:ascii="Times New Roman" w:hAnsi="Times New Roman"/>
          <w:b/>
          <w:sz w:val="24"/>
          <w:szCs w:val="32"/>
        </w:rPr>
        <w:t>c</w:t>
      </w:r>
      <w:r w:rsidR="003A4383" w:rsidRPr="003A4383">
        <w:rPr>
          <w:rFonts w:ascii="Times New Roman" w:hAnsi="Times New Roman"/>
          <w:b/>
          <w:sz w:val="24"/>
          <w:szCs w:val="32"/>
        </w:rPr>
        <w:t>oncentratie</w:t>
      </w:r>
      <w:proofErr w:type="spellEnd"/>
      <w:r w:rsidR="003A4383" w:rsidRPr="003A4383">
        <w:rPr>
          <w:rFonts w:ascii="Times New Roman" w:hAnsi="Times New Roman"/>
          <w:b/>
          <w:sz w:val="24"/>
          <w:szCs w:val="32"/>
        </w:rPr>
        <w:t xml:space="preserve"> de 0.014 ml </w:t>
      </w:r>
      <w:proofErr w:type="spellStart"/>
      <w:r w:rsidR="001F1C1D">
        <w:rPr>
          <w:rFonts w:ascii="Times New Roman" w:hAnsi="Times New Roman"/>
          <w:b/>
          <w:sz w:val="24"/>
          <w:szCs w:val="32"/>
        </w:rPr>
        <w:t>substanta</w:t>
      </w:r>
      <w:proofErr w:type="spellEnd"/>
      <w:r w:rsidR="001F1C1D">
        <w:rPr>
          <w:rFonts w:ascii="Times New Roman" w:hAnsi="Times New Roman"/>
          <w:b/>
          <w:sz w:val="24"/>
          <w:szCs w:val="32"/>
        </w:rPr>
        <w:t xml:space="preserve"> </w:t>
      </w:r>
      <w:proofErr w:type="spellStart"/>
      <w:r w:rsidR="003A4383" w:rsidRPr="003A4383">
        <w:rPr>
          <w:rFonts w:ascii="Times New Roman" w:hAnsi="Times New Roman"/>
          <w:b/>
          <w:sz w:val="24"/>
          <w:szCs w:val="32"/>
        </w:rPr>
        <w:t>diluat</w:t>
      </w:r>
      <w:r w:rsidR="001F1C1D">
        <w:rPr>
          <w:rFonts w:ascii="Times New Roman" w:hAnsi="Times New Roman"/>
          <w:b/>
          <w:sz w:val="24"/>
          <w:szCs w:val="32"/>
        </w:rPr>
        <w:t>a</w:t>
      </w:r>
      <w:proofErr w:type="spellEnd"/>
      <w:r w:rsidR="003A4383" w:rsidRPr="003A4383">
        <w:rPr>
          <w:rFonts w:ascii="Times New Roman" w:hAnsi="Times New Roman"/>
          <w:b/>
          <w:sz w:val="24"/>
          <w:szCs w:val="32"/>
        </w:rPr>
        <w:t xml:space="preserve"> in 986 ml solvent organic </w:t>
      </w:r>
      <w:proofErr w:type="spellStart"/>
      <w:r w:rsidR="003A4383" w:rsidRPr="003A4383">
        <w:rPr>
          <w:rFonts w:ascii="Times New Roman" w:hAnsi="Times New Roman"/>
          <w:b/>
          <w:sz w:val="24"/>
          <w:szCs w:val="32"/>
        </w:rPr>
        <w:t>pentru</w:t>
      </w:r>
      <w:proofErr w:type="spellEnd"/>
      <w:r w:rsidR="003A4383" w:rsidRPr="003A4383">
        <w:rPr>
          <w:rFonts w:ascii="Times New Roman" w:hAnsi="Times New Roman"/>
          <w:b/>
          <w:sz w:val="24"/>
          <w:szCs w:val="32"/>
        </w:rPr>
        <w:t xml:space="preserve"> un </w:t>
      </w:r>
      <w:proofErr w:type="spellStart"/>
      <w:r w:rsidR="003A4383" w:rsidRPr="003A4383">
        <w:rPr>
          <w:rFonts w:ascii="Times New Roman" w:hAnsi="Times New Roman"/>
          <w:b/>
          <w:sz w:val="24"/>
          <w:szCs w:val="32"/>
        </w:rPr>
        <w:t>hectar</w:t>
      </w:r>
      <w:proofErr w:type="spellEnd"/>
      <w:r w:rsidR="003A4383" w:rsidRPr="003A4383">
        <w:rPr>
          <w:rFonts w:ascii="Times New Roman" w:hAnsi="Times New Roman"/>
          <w:b/>
          <w:sz w:val="24"/>
          <w:szCs w:val="32"/>
        </w:rPr>
        <w:t xml:space="preserve">. </w:t>
      </w:r>
    </w:p>
    <w:p w:rsidR="006C17FD" w:rsidRPr="00190A85" w:rsidRDefault="003A4383" w:rsidP="00301E98">
      <w:pPr>
        <w:spacing w:after="0" w:line="24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</w:rPr>
        <w:t>Produsul</w:t>
      </w:r>
      <w:proofErr w:type="spellEnd"/>
      <w:r>
        <w:rPr>
          <w:rFonts w:ascii="Times New Roman" w:hAnsi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</w:rPr>
        <w:t>folosit</w:t>
      </w:r>
      <w:proofErr w:type="spellEnd"/>
      <w:r>
        <w:rPr>
          <w:rFonts w:ascii="Times New Roman" w:hAnsi="Times New Roman"/>
          <w:sz w:val="24"/>
          <w:szCs w:val="32"/>
        </w:rPr>
        <w:t xml:space="preserve"> in </w:t>
      </w:r>
      <w:proofErr w:type="spellStart"/>
      <w:r>
        <w:rPr>
          <w:rFonts w:ascii="Times New Roman" w:hAnsi="Times New Roman"/>
          <w:sz w:val="24"/>
          <w:szCs w:val="32"/>
        </w:rPr>
        <w:t>actiuni</w:t>
      </w:r>
      <w:proofErr w:type="spellEnd"/>
      <w:r>
        <w:rPr>
          <w:rFonts w:ascii="Times New Roman" w:hAnsi="Times New Roman"/>
          <w:sz w:val="24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32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EE0338" w:rsidRPr="00190A85">
        <w:rPr>
          <w:rFonts w:ascii="Times New Roman" w:hAnsi="Times New Roman"/>
          <w:b/>
          <w:sz w:val="24"/>
          <w:szCs w:val="32"/>
        </w:rPr>
        <w:t>Solfac</w:t>
      </w:r>
      <w:proofErr w:type="spellEnd"/>
      <w:r w:rsidR="00EE0338" w:rsidRPr="00190A85">
        <w:rPr>
          <w:rFonts w:ascii="Times New Roman" w:hAnsi="Times New Roman"/>
          <w:b/>
          <w:sz w:val="24"/>
          <w:szCs w:val="32"/>
        </w:rPr>
        <w:t xml:space="preserve"> Trio EC 140 N</w:t>
      </w:r>
      <w:r w:rsidR="00F012DD">
        <w:rPr>
          <w:rFonts w:ascii="Times New Roman" w:hAnsi="Times New Roman"/>
          <w:b/>
          <w:sz w:val="24"/>
          <w:szCs w:val="32"/>
        </w:rPr>
        <w:t>F</w:t>
      </w:r>
      <w:r>
        <w:rPr>
          <w:rFonts w:ascii="Times New Roman" w:hAnsi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</w:rPr>
        <w:t>si</w:t>
      </w:r>
      <w:proofErr w:type="spellEnd"/>
      <w:r>
        <w:rPr>
          <w:rFonts w:ascii="Times New Roman" w:hAnsi="Times New Roman"/>
          <w:sz w:val="24"/>
          <w:szCs w:val="32"/>
        </w:rPr>
        <w:t xml:space="preserve"> are</w:t>
      </w:r>
      <w:r w:rsidR="006C17FD"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190A85">
        <w:rPr>
          <w:rFonts w:ascii="Times New Roman" w:hAnsi="Times New Roman"/>
          <w:b/>
          <w:sz w:val="24"/>
          <w:szCs w:val="32"/>
        </w:rPr>
        <w:t>Avizul</w:t>
      </w:r>
      <w:proofErr w:type="spellEnd"/>
      <w:r w:rsidRPr="00190A85">
        <w:rPr>
          <w:rFonts w:ascii="Times New Roman" w:hAnsi="Times New Roman"/>
          <w:b/>
          <w:sz w:val="24"/>
          <w:szCs w:val="32"/>
        </w:rPr>
        <w:t xml:space="preserve"> Nr.  5645BIO/18/02.27</w:t>
      </w:r>
      <w:r w:rsidR="006C17FD" w:rsidRPr="00190A85">
        <w:rPr>
          <w:rFonts w:ascii="Times New Roman" w:hAnsi="Times New Roman"/>
          <w:sz w:val="24"/>
          <w:szCs w:val="32"/>
        </w:rPr>
        <w:t xml:space="preserve">de </w:t>
      </w:r>
      <w:r>
        <w:rPr>
          <w:rFonts w:ascii="Times New Roman" w:hAnsi="Times New Roman"/>
          <w:sz w:val="24"/>
          <w:szCs w:val="32"/>
        </w:rPr>
        <w:t xml:space="preserve">la </w:t>
      </w:r>
      <w:proofErr w:type="spellStart"/>
      <w:r w:rsidR="006C17FD" w:rsidRPr="00190A85">
        <w:rPr>
          <w:rFonts w:ascii="Times New Roman" w:hAnsi="Times New Roman"/>
          <w:sz w:val="24"/>
          <w:szCs w:val="32"/>
        </w:rPr>
        <w:t>Comisia</w:t>
      </w:r>
      <w:proofErr w:type="spellEnd"/>
      <w:r w:rsidR="006C17FD"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6C17FD" w:rsidRPr="00190A85">
        <w:rPr>
          <w:rFonts w:ascii="Times New Roman" w:hAnsi="Times New Roman"/>
          <w:sz w:val="24"/>
          <w:szCs w:val="32"/>
        </w:rPr>
        <w:t>Națională</w:t>
      </w:r>
      <w:proofErr w:type="spellEnd"/>
      <w:r w:rsidR="006C17FD"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6C17FD" w:rsidRPr="00190A85">
        <w:rPr>
          <w:rFonts w:ascii="Times New Roman" w:hAnsi="Times New Roman"/>
          <w:sz w:val="24"/>
          <w:szCs w:val="32"/>
        </w:rPr>
        <w:t>pentru</w:t>
      </w:r>
      <w:proofErr w:type="spellEnd"/>
      <w:r w:rsidR="006C17FD"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6C17FD" w:rsidRPr="00190A85">
        <w:rPr>
          <w:rFonts w:ascii="Times New Roman" w:hAnsi="Times New Roman"/>
          <w:sz w:val="24"/>
          <w:szCs w:val="32"/>
        </w:rPr>
        <w:t>Produse</w:t>
      </w:r>
      <w:proofErr w:type="spellEnd"/>
      <w:r w:rsidR="006C17FD" w:rsidRPr="00190A85">
        <w:rPr>
          <w:rFonts w:ascii="Times New Roman" w:hAnsi="Times New Roman"/>
          <w:sz w:val="24"/>
          <w:szCs w:val="32"/>
        </w:rPr>
        <w:t xml:space="preserve"> Biocide din </w:t>
      </w:r>
      <w:proofErr w:type="spellStart"/>
      <w:r w:rsidR="006C17FD" w:rsidRPr="00190A85">
        <w:rPr>
          <w:rFonts w:ascii="Times New Roman" w:hAnsi="Times New Roman"/>
          <w:sz w:val="24"/>
          <w:szCs w:val="32"/>
        </w:rPr>
        <w:t>cadrul</w:t>
      </w:r>
      <w:proofErr w:type="spellEnd"/>
      <w:r w:rsidR="006C17FD"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6C17FD" w:rsidRPr="00190A85">
        <w:rPr>
          <w:rFonts w:ascii="Times New Roman" w:hAnsi="Times New Roman"/>
          <w:sz w:val="24"/>
          <w:szCs w:val="32"/>
        </w:rPr>
        <w:t>Ministerului</w:t>
      </w:r>
      <w:proofErr w:type="spellEnd"/>
      <w:r w:rsidR="006C17FD" w:rsidRPr="00190A85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="006C17FD" w:rsidRPr="00190A85">
        <w:rPr>
          <w:rFonts w:ascii="Times New Roman" w:hAnsi="Times New Roman"/>
          <w:sz w:val="24"/>
          <w:szCs w:val="32"/>
        </w:rPr>
        <w:t>Sănătății</w:t>
      </w:r>
      <w:proofErr w:type="spellEnd"/>
      <w:proofErr w:type="gramStart"/>
      <w:r w:rsidR="006C17FD" w:rsidRPr="00190A85">
        <w:rPr>
          <w:rFonts w:ascii="Times New Roman" w:hAnsi="Times New Roman"/>
          <w:sz w:val="24"/>
          <w:szCs w:val="32"/>
        </w:rPr>
        <w:t>,</w:t>
      </w:r>
      <w:r w:rsidR="006C17FD" w:rsidRPr="00190A85">
        <w:rPr>
          <w:rFonts w:ascii="Times New Roman" w:hAnsi="Times New Roman"/>
          <w:b/>
          <w:sz w:val="24"/>
          <w:szCs w:val="32"/>
        </w:rPr>
        <w:t>.</w:t>
      </w:r>
      <w:proofErr w:type="gramEnd"/>
      <w:r w:rsidR="00AC133F" w:rsidRPr="00190A85">
        <w:rPr>
          <w:rFonts w:ascii="Times New Roman" w:hAnsi="Times New Roman"/>
          <w:b/>
          <w:sz w:val="24"/>
          <w:szCs w:val="32"/>
        </w:rPr>
        <w:t xml:space="preserve"> </w:t>
      </w:r>
    </w:p>
    <w:p w:rsidR="00F012DD" w:rsidRDefault="009135D2" w:rsidP="00F012DD">
      <w:pPr>
        <w:rPr>
          <w:rFonts w:ascii="Times New Roman" w:hAnsi="Times New Roman"/>
          <w:sz w:val="24"/>
          <w:szCs w:val="26"/>
        </w:rPr>
      </w:pPr>
      <w:r w:rsidRPr="00190A85">
        <w:rPr>
          <w:rFonts w:ascii="Times New Roman" w:hAnsi="Times New Roman"/>
          <w:b/>
          <w:sz w:val="24"/>
          <w:szCs w:val="26"/>
        </w:rPr>
        <w:t xml:space="preserve">         </w:t>
      </w:r>
      <w:proofErr w:type="spellStart"/>
      <w:r w:rsidR="00353B21" w:rsidRPr="00190A85">
        <w:rPr>
          <w:rFonts w:ascii="Times New Roman" w:hAnsi="Times New Roman"/>
          <w:b/>
          <w:sz w:val="24"/>
          <w:szCs w:val="26"/>
        </w:rPr>
        <w:t>Pentru</w:t>
      </w:r>
      <w:proofErr w:type="spellEnd"/>
      <w:r w:rsidR="00353B21" w:rsidRPr="00190A85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353B21" w:rsidRPr="00190A85">
        <w:rPr>
          <w:rFonts w:ascii="Times New Roman" w:hAnsi="Times New Roman"/>
          <w:b/>
          <w:sz w:val="24"/>
          <w:szCs w:val="26"/>
        </w:rPr>
        <w:t>actiunea</w:t>
      </w:r>
      <w:proofErr w:type="spellEnd"/>
      <w:r w:rsidR="00353B21" w:rsidRPr="00190A85">
        <w:rPr>
          <w:rFonts w:ascii="Times New Roman" w:hAnsi="Times New Roman"/>
          <w:b/>
          <w:sz w:val="24"/>
          <w:szCs w:val="26"/>
        </w:rPr>
        <w:t xml:space="preserve"> de </w:t>
      </w:r>
      <w:proofErr w:type="spellStart"/>
      <w:r w:rsidR="00353B21" w:rsidRPr="00190A85">
        <w:rPr>
          <w:rFonts w:ascii="Times New Roman" w:hAnsi="Times New Roman"/>
          <w:b/>
          <w:sz w:val="24"/>
          <w:szCs w:val="26"/>
        </w:rPr>
        <w:t>dezinsectie</w:t>
      </w:r>
      <w:proofErr w:type="spellEnd"/>
      <w:r w:rsidR="00353B21" w:rsidRPr="00190A85">
        <w:rPr>
          <w:rFonts w:ascii="Times New Roman" w:hAnsi="Times New Roman"/>
          <w:b/>
          <w:sz w:val="24"/>
          <w:szCs w:val="26"/>
        </w:rPr>
        <w:t xml:space="preserve"> in </w:t>
      </w:r>
      <w:proofErr w:type="spellStart"/>
      <w:r w:rsidR="00353B21" w:rsidRPr="00190A85">
        <w:rPr>
          <w:rFonts w:ascii="Times New Roman" w:hAnsi="Times New Roman"/>
          <w:b/>
          <w:sz w:val="24"/>
          <w:szCs w:val="26"/>
        </w:rPr>
        <w:t>zona</w:t>
      </w:r>
      <w:proofErr w:type="spellEnd"/>
      <w:r w:rsidR="00353B21" w:rsidRPr="00190A85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353B21" w:rsidRPr="00190A85">
        <w:rPr>
          <w:rFonts w:ascii="Times New Roman" w:hAnsi="Times New Roman"/>
          <w:b/>
          <w:sz w:val="24"/>
          <w:szCs w:val="26"/>
        </w:rPr>
        <w:t>Lacului</w:t>
      </w:r>
      <w:proofErr w:type="spellEnd"/>
      <w:r w:rsidR="00353B21" w:rsidRPr="00190A85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353B21" w:rsidRPr="00190A85">
        <w:rPr>
          <w:rFonts w:ascii="Times New Roman" w:hAnsi="Times New Roman"/>
          <w:b/>
          <w:sz w:val="24"/>
          <w:szCs w:val="26"/>
        </w:rPr>
        <w:t>Prodana</w:t>
      </w:r>
      <w:proofErr w:type="spellEnd"/>
      <w:r w:rsidR="00353B21" w:rsidRPr="00190A85">
        <w:rPr>
          <w:rFonts w:ascii="Times New Roman" w:hAnsi="Times New Roman"/>
          <w:b/>
          <w:sz w:val="24"/>
          <w:szCs w:val="26"/>
        </w:rPr>
        <w:t xml:space="preserve"> se </w:t>
      </w:r>
      <w:proofErr w:type="spellStart"/>
      <w:proofErr w:type="gramStart"/>
      <w:r w:rsidR="00353B21" w:rsidRPr="00190A85">
        <w:rPr>
          <w:rFonts w:ascii="Times New Roman" w:hAnsi="Times New Roman"/>
          <w:b/>
          <w:sz w:val="24"/>
          <w:szCs w:val="26"/>
        </w:rPr>
        <w:t>va</w:t>
      </w:r>
      <w:proofErr w:type="spellEnd"/>
      <w:proofErr w:type="gramEnd"/>
      <w:r w:rsidR="00353B21" w:rsidRPr="00190A85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C41C7D" w:rsidRPr="00190A85">
        <w:rPr>
          <w:rFonts w:ascii="Times New Roman" w:hAnsi="Times New Roman"/>
          <w:b/>
          <w:sz w:val="24"/>
          <w:szCs w:val="26"/>
        </w:rPr>
        <w:t>folosi</w:t>
      </w:r>
      <w:proofErr w:type="spellEnd"/>
      <w:r w:rsidR="00C41C7D" w:rsidRPr="00190A85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C41C7D" w:rsidRPr="00190A85">
        <w:rPr>
          <w:rFonts w:ascii="Times New Roman" w:hAnsi="Times New Roman"/>
          <w:b/>
          <w:sz w:val="24"/>
          <w:szCs w:val="26"/>
        </w:rPr>
        <w:t>substanta</w:t>
      </w:r>
      <w:proofErr w:type="spellEnd"/>
      <w:r w:rsidR="00C41C7D" w:rsidRPr="00190A85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C41C7D" w:rsidRPr="00190A85">
        <w:rPr>
          <w:rFonts w:ascii="Times New Roman" w:hAnsi="Times New Roman"/>
          <w:b/>
          <w:sz w:val="24"/>
          <w:szCs w:val="26"/>
        </w:rPr>
        <w:t>VectoBac</w:t>
      </w:r>
      <w:proofErr w:type="spellEnd"/>
      <w:r w:rsidR="00026A35" w:rsidRPr="00190A85">
        <w:rPr>
          <w:rFonts w:ascii="Times New Roman" w:hAnsi="Times New Roman"/>
          <w:b/>
          <w:sz w:val="24"/>
          <w:szCs w:val="26"/>
        </w:rPr>
        <w:t xml:space="preserve"> WG </w:t>
      </w:r>
      <w:proofErr w:type="spellStart"/>
      <w:r w:rsidR="00026A35" w:rsidRPr="00190A85">
        <w:rPr>
          <w:rFonts w:ascii="Times New Roman" w:hAnsi="Times New Roman"/>
          <w:b/>
          <w:sz w:val="24"/>
          <w:szCs w:val="26"/>
        </w:rPr>
        <w:t>folosind</w:t>
      </w:r>
      <w:proofErr w:type="spellEnd"/>
      <w:r w:rsidR="00026A35" w:rsidRPr="00190A85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026A35" w:rsidRPr="00190A85">
        <w:rPr>
          <w:rFonts w:ascii="Times New Roman" w:hAnsi="Times New Roman"/>
          <w:b/>
          <w:sz w:val="24"/>
          <w:szCs w:val="26"/>
        </w:rPr>
        <w:t>concentratia</w:t>
      </w:r>
      <w:proofErr w:type="spellEnd"/>
      <w:r w:rsidR="00026A35" w:rsidRPr="00190A85">
        <w:rPr>
          <w:rFonts w:ascii="Times New Roman" w:hAnsi="Times New Roman"/>
          <w:b/>
          <w:sz w:val="24"/>
          <w:szCs w:val="26"/>
        </w:rPr>
        <w:t xml:space="preserve"> de 1 kg/ha,</w:t>
      </w:r>
      <w:r w:rsidR="00C41C7D" w:rsidRPr="00190A85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C41C7D" w:rsidRPr="00190A85">
        <w:rPr>
          <w:rFonts w:ascii="Times New Roman" w:hAnsi="Times New Roman"/>
          <w:b/>
          <w:sz w:val="24"/>
          <w:szCs w:val="26"/>
        </w:rPr>
        <w:t>av</w:t>
      </w:r>
      <w:r w:rsidR="00C41C7D" w:rsidRPr="00190A85">
        <w:rPr>
          <w:rFonts w:cs="Calibri"/>
          <w:b/>
          <w:sz w:val="24"/>
          <w:szCs w:val="26"/>
        </w:rPr>
        <w:t>â</w:t>
      </w:r>
      <w:r w:rsidR="00C41C7D" w:rsidRPr="00190A85">
        <w:rPr>
          <w:rFonts w:ascii="Times New Roman" w:hAnsi="Times New Roman"/>
          <w:b/>
          <w:sz w:val="24"/>
          <w:szCs w:val="26"/>
        </w:rPr>
        <w:t>nd</w:t>
      </w:r>
      <w:proofErr w:type="spellEnd"/>
      <w:r w:rsidR="00C41C7D" w:rsidRPr="00190A85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C41C7D" w:rsidRPr="00190A85">
        <w:rPr>
          <w:rFonts w:ascii="Times New Roman" w:hAnsi="Times New Roman"/>
          <w:b/>
          <w:sz w:val="24"/>
          <w:szCs w:val="26"/>
        </w:rPr>
        <w:t>autoriza</w:t>
      </w:r>
      <w:r w:rsidR="00C41C7D" w:rsidRPr="00190A85">
        <w:rPr>
          <w:rFonts w:cs="Calibri"/>
          <w:b/>
          <w:sz w:val="24"/>
          <w:szCs w:val="26"/>
        </w:rPr>
        <w:t>ț</w:t>
      </w:r>
      <w:r w:rsidR="00353B21" w:rsidRPr="00190A85">
        <w:rPr>
          <w:rFonts w:ascii="Times New Roman" w:hAnsi="Times New Roman"/>
          <w:b/>
          <w:sz w:val="24"/>
          <w:szCs w:val="26"/>
        </w:rPr>
        <w:t>ia</w:t>
      </w:r>
      <w:proofErr w:type="spellEnd"/>
      <w:r w:rsidR="00353B21" w:rsidRPr="00190A85">
        <w:rPr>
          <w:rFonts w:ascii="Times New Roman" w:hAnsi="Times New Roman"/>
          <w:b/>
          <w:sz w:val="24"/>
          <w:szCs w:val="26"/>
        </w:rPr>
        <w:t xml:space="preserve"> NR. </w:t>
      </w:r>
      <w:proofErr w:type="gramStart"/>
      <w:r w:rsidR="00353B21" w:rsidRPr="00190A85">
        <w:rPr>
          <w:rFonts w:ascii="Times New Roman" w:hAnsi="Times New Roman"/>
          <w:b/>
          <w:sz w:val="24"/>
          <w:szCs w:val="26"/>
        </w:rPr>
        <w:t>RO/2017/0202/MRA/FR-2015-0038</w:t>
      </w:r>
      <w:r w:rsidR="00353B21" w:rsidRPr="00190A85">
        <w:rPr>
          <w:rFonts w:ascii="Times New Roman" w:hAnsi="Times New Roman"/>
          <w:sz w:val="24"/>
          <w:szCs w:val="26"/>
        </w:rPr>
        <w:t>.</w:t>
      </w:r>
      <w:proofErr w:type="gramEnd"/>
      <w:r w:rsidR="00F012DD">
        <w:rPr>
          <w:rFonts w:ascii="Times New Roman" w:hAnsi="Times New Roman"/>
          <w:sz w:val="24"/>
          <w:szCs w:val="26"/>
        </w:rPr>
        <w:t xml:space="preserve"> </w:t>
      </w:r>
    </w:p>
    <w:p w:rsidR="00F012DD" w:rsidRPr="00B71DC7" w:rsidRDefault="00F012DD" w:rsidP="00F012DD">
      <w:pPr>
        <w:rPr>
          <w:rFonts w:ascii="Times New Roman" w:hAnsi="Times New Roman"/>
          <w:b/>
          <w:sz w:val="28"/>
          <w:szCs w:val="36"/>
          <w:lang w:val="ro-RO"/>
        </w:rPr>
      </w:pPr>
      <w:r w:rsidRPr="00B71DC7">
        <w:rPr>
          <w:rFonts w:ascii="Times New Roman" w:hAnsi="Times New Roman"/>
          <w:b/>
          <w:sz w:val="28"/>
          <w:szCs w:val="36"/>
          <w:lang w:val="ro-RO"/>
        </w:rPr>
        <w:t>În funcție de condițiile meteorologice, lucrările vor fi reprogramate la interval de 24 ore.</w:t>
      </w:r>
    </w:p>
    <w:p w:rsidR="00F012DD" w:rsidRPr="00F012DD" w:rsidRDefault="00F012DD" w:rsidP="00F012DD">
      <w:pPr>
        <w:rPr>
          <w:rFonts w:ascii="Times New Roman" w:hAnsi="Times New Roman"/>
          <w:sz w:val="24"/>
          <w:szCs w:val="26"/>
        </w:rPr>
      </w:pPr>
    </w:p>
    <w:p w:rsidR="00F012DD" w:rsidRPr="00B71DC7" w:rsidRDefault="00F012DD" w:rsidP="00F012DD">
      <w:pPr>
        <w:spacing w:after="0" w:line="240" w:lineRule="auto"/>
        <w:ind w:left="75" w:firstLine="1059"/>
        <w:jc w:val="both"/>
        <w:rPr>
          <w:rFonts w:ascii="Times New Roman" w:hAnsi="Times New Roman"/>
          <w:b/>
          <w:color w:val="000000"/>
          <w:sz w:val="32"/>
          <w:szCs w:val="36"/>
          <w:lang w:val="ro-RO"/>
        </w:rPr>
      </w:pPr>
      <w:r w:rsidRPr="00B71DC7">
        <w:rPr>
          <w:rFonts w:ascii="Times New Roman" w:hAnsi="Times New Roman"/>
          <w:b/>
          <w:sz w:val="32"/>
          <w:szCs w:val="36"/>
          <w:lang w:val="ro-RO"/>
        </w:rPr>
        <w:t>PRECAUȚII:</w:t>
      </w:r>
      <w:r w:rsidRPr="00B71DC7">
        <w:rPr>
          <w:rFonts w:ascii="Times New Roman" w:hAnsi="Times New Roman"/>
          <w:b/>
          <w:color w:val="000000"/>
          <w:sz w:val="32"/>
          <w:szCs w:val="36"/>
          <w:lang w:val="ro-RO"/>
        </w:rPr>
        <w:t xml:space="preserve"> </w:t>
      </w:r>
    </w:p>
    <w:p w:rsidR="00F012DD" w:rsidRPr="00B71DC7" w:rsidRDefault="00F012DD" w:rsidP="00F012DD">
      <w:pPr>
        <w:spacing w:after="0" w:line="240" w:lineRule="auto"/>
        <w:ind w:left="75" w:firstLine="1059"/>
        <w:jc w:val="both"/>
        <w:rPr>
          <w:rFonts w:ascii="Times New Roman" w:hAnsi="Times New Roman"/>
          <w:b/>
          <w:color w:val="000000"/>
          <w:sz w:val="28"/>
          <w:szCs w:val="36"/>
          <w:lang w:val="ro-RO"/>
        </w:rPr>
      </w:pPr>
      <w:r w:rsidRPr="00B71DC7">
        <w:rPr>
          <w:rFonts w:ascii="Times New Roman" w:hAnsi="Times New Roman"/>
          <w:b/>
          <w:color w:val="000000"/>
          <w:sz w:val="28"/>
          <w:szCs w:val="36"/>
          <w:lang w:val="ro-RO"/>
        </w:rPr>
        <w:t xml:space="preserve">Solicitam luarea de masuri de protejare a familiilor de albine si a viermilor de matase de catre crescatorii de albine si pasionatii de sericicultura, deoarece insecticidele utilizate pot fi periculoase pentru familiile de albine și viermii de mătase. </w:t>
      </w:r>
    </w:p>
    <w:p w:rsidR="00F012DD" w:rsidRDefault="00F012DD" w:rsidP="00353B21">
      <w:pPr>
        <w:rPr>
          <w:rFonts w:ascii="Times New Roman" w:hAnsi="Times New Roman"/>
          <w:sz w:val="24"/>
          <w:szCs w:val="26"/>
        </w:rPr>
      </w:pPr>
    </w:p>
    <w:p w:rsidR="00F012DD" w:rsidRDefault="00F012DD" w:rsidP="00353B21">
      <w:pPr>
        <w:rPr>
          <w:rFonts w:ascii="Times New Roman" w:hAnsi="Times New Roman"/>
          <w:sz w:val="24"/>
          <w:szCs w:val="26"/>
        </w:rPr>
      </w:pPr>
    </w:p>
    <w:p w:rsidR="00B34E4D" w:rsidRPr="00266A8B" w:rsidRDefault="00B34E4D" w:rsidP="00754A75">
      <w:pPr>
        <w:spacing w:after="0"/>
        <w:jc w:val="both"/>
        <w:rPr>
          <w:rFonts w:ascii="Times New Roman" w:hAnsi="Times New Roman"/>
          <w:b/>
          <w:color w:val="000000"/>
          <w:sz w:val="28"/>
          <w:szCs w:val="36"/>
          <w:lang w:val="ro-RO"/>
        </w:rPr>
      </w:pPr>
    </w:p>
    <w:p w:rsidR="00DE5152" w:rsidRPr="00B61D34" w:rsidRDefault="00013C7A" w:rsidP="00B06B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B61D34">
        <w:rPr>
          <w:rFonts w:ascii="Times New Roman" w:hAnsi="Times New Roman"/>
          <w:b/>
          <w:sz w:val="26"/>
          <w:szCs w:val="26"/>
          <w:lang w:val="ro-RO"/>
        </w:rPr>
        <w:lastRenderedPageBreak/>
        <w:t xml:space="preserve">Masuri de prim </w:t>
      </w:r>
      <w:r w:rsidR="00B41FA4" w:rsidRPr="00B61D34">
        <w:rPr>
          <w:rFonts w:ascii="Times New Roman" w:hAnsi="Times New Roman"/>
          <w:b/>
          <w:sz w:val="26"/>
          <w:szCs w:val="26"/>
          <w:lang w:val="ro-RO"/>
        </w:rPr>
        <w:t>ajutor</w:t>
      </w:r>
    </w:p>
    <w:p w:rsidR="00981F86" w:rsidRPr="00B61D34" w:rsidRDefault="002941AA" w:rsidP="00B06B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B61D34">
        <w:rPr>
          <w:rFonts w:ascii="Times New Roman" w:hAnsi="Times New Roman"/>
          <w:b/>
          <w:sz w:val="26"/>
          <w:szCs w:val="26"/>
          <w:lang w:val="ro-RO"/>
        </w:rPr>
        <w:t xml:space="preserve">Solfac Trio EC 140 NF </w:t>
      </w:r>
    </w:p>
    <w:p w:rsidR="00301E98" w:rsidRPr="00B61D34" w:rsidRDefault="00301E98" w:rsidP="00B06B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54A75">
        <w:rPr>
          <w:rFonts w:ascii="Times New Roman" w:hAnsi="Times New Roman"/>
          <w:b/>
          <w:sz w:val="26"/>
          <w:szCs w:val="26"/>
        </w:rPr>
        <w:t>Indicaţii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b/>
          <w:sz w:val="26"/>
          <w:szCs w:val="26"/>
        </w:rPr>
        <w:t>generale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>:</w:t>
      </w:r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În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caz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de accident </w:t>
      </w:r>
      <w:proofErr w:type="spellStart"/>
      <w:r w:rsidRPr="00754A75">
        <w:rPr>
          <w:rFonts w:ascii="Times New Roman" w:hAnsi="Times New Roman"/>
          <w:sz w:val="26"/>
          <w:szCs w:val="26"/>
        </w:rPr>
        <w:t>sau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dacă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54A75">
        <w:rPr>
          <w:rFonts w:ascii="Times New Roman" w:hAnsi="Times New Roman"/>
          <w:sz w:val="26"/>
          <w:szCs w:val="26"/>
        </w:rPr>
        <w:t>vă</w:t>
      </w:r>
      <w:proofErr w:type="spellEnd"/>
      <w:proofErr w:type="gram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simţiţi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rău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4A75">
        <w:rPr>
          <w:rFonts w:ascii="Times New Roman" w:hAnsi="Times New Roman"/>
          <w:sz w:val="26"/>
          <w:szCs w:val="26"/>
        </w:rPr>
        <w:t>consultaţi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imediat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un medic. </w:t>
      </w:r>
      <w:proofErr w:type="spellStart"/>
      <w:r w:rsidRPr="00754A75">
        <w:rPr>
          <w:rFonts w:ascii="Times New Roman" w:hAnsi="Times New Roman"/>
          <w:sz w:val="26"/>
          <w:szCs w:val="26"/>
        </w:rPr>
        <w:t>Atunci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când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simptomele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persistă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sau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în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toate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cazurile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în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care </w:t>
      </w:r>
      <w:proofErr w:type="spellStart"/>
      <w:r w:rsidRPr="00754A75">
        <w:rPr>
          <w:rFonts w:ascii="Times New Roman" w:hAnsi="Times New Roman"/>
          <w:sz w:val="26"/>
          <w:szCs w:val="26"/>
        </w:rPr>
        <w:t>există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cel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mai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mic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dubiu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4A75">
        <w:rPr>
          <w:rFonts w:ascii="Times New Roman" w:hAnsi="Times New Roman"/>
          <w:sz w:val="26"/>
          <w:szCs w:val="26"/>
        </w:rPr>
        <w:t>trebuie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consultat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54A75">
        <w:rPr>
          <w:rFonts w:ascii="Times New Roman" w:hAnsi="Times New Roman"/>
          <w:sz w:val="26"/>
          <w:szCs w:val="26"/>
        </w:rPr>
        <w:t>un</w:t>
      </w:r>
      <w:proofErr w:type="gramEnd"/>
      <w:r w:rsidRPr="00754A75">
        <w:rPr>
          <w:rFonts w:ascii="Times New Roman" w:hAnsi="Times New Roman"/>
          <w:sz w:val="26"/>
          <w:szCs w:val="26"/>
        </w:rPr>
        <w:t xml:space="preserve"> medic.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54A75">
        <w:rPr>
          <w:rFonts w:ascii="Times New Roman" w:hAnsi="Times New Roman"/>
          <w:sz w:val="26"/>
          <w:szCs w:val="26"/>
        </w:rPr>
        <w:t>Protecţia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responsabililor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de prim-</w:t>
      </w:r>
      <w:proofErr w:type="spellStart"/>
      <w:r w:rsidRPr="00754A75">
        <w:rPr>
          <w:rFonts w:ascii="Times New Roman" w:hAnsi="Times New Roman"/>
          <w:sz w:val="26"/>
          <w:szCs w:val="26"/>
        </w:rPr>
        <w:t>ajutor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54A75">
        <w:rPr>
          <w:rFonts w:ascii="Times New Roman" w:hAnsi="Times New Roman"/>
          <w:sz w:val="26"/>
          <w:szCs w:val="26"/>
        </w:rPr>
        <w:t>Persoanele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responsabile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pentru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primul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ajutor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trebuie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54A75">
        <w:rPr>
          <w:rFonts w:ascii="Times New Roman" w:hAnsi="Times New Roman"/>
          <w:sz w:val="26"/>
          <w:szCs w:val="26"/>
        </w:rPr>
        <w:t>să</w:t>
      </w:r>
      <w:proofErr w:type="spellEnd"/>
      <w:proofErr w:type="gram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acor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-de </w:t>
      </w:r>
      <w:proofErr w:type="spellStart"/>
      <w:r w:rsidRPr="00754A75">
        <w:rPr>
          <w:rFonts w:ascii="Times New Roman" w:hAnsi="Times New Roman"/>
          <w:sz w:val="26"/>
          <w:szCs w:val="26"/>
        </w:rPr>
        <w:t>atenţie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propriei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protecţii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4A75">
        <w:rPr>
          <w:rFonts w:ascii="Times New Roman" w:hAnsi="Times New Roman"/>
          <w:sz w:val="26"/>
          <w:szCs w:val="26"/>
        </w:rPr>
        <w:t>şi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să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folosească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echipamentul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754A75">
        <w:rPr>
          <w:rFonts w:ascii="Times New Roman" w:hAnsi="Times New Roman"/>
          <w:sz w:val="26"/>
          <w:szCs w:val="26"/>
        </w:rPr>
        <w:t>protecţie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recomandat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când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există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pericolul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754A75">
        <w:rPr>
          <w:rFonts w:ascii="Times New Roman" w:hAnsi="Times New Roman"/>
          <w:sz w:val="26"/>
          <w:szCs w:val="26"/>
        </w:rPr>
        <w:t>expunere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54A75">
        <w:rPr>
          <w:rFonts w:ascii="Times New Roman" w:hAnsi="Times New Roman"/>
          <w:b/>
          <w:sz w:val="26"/>
          <w:szCs w:val="26"/>
        </w:rPr>
        <w:t>Dacă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se </w:t>
      </w:r>
      <w:proofErr w:type="spellStart"/>
      <w:r w:rsidRPr="00754A75">
        <w:rPr>
          <w:rFonts w:ascii="Times New Roman" w:hAnsi="Times New Roman"/>
          <w:b/>
          <w:sz w:val="26"/>
          <w:szCs w:val="26"/>
        </w:rPr>
        <w:t>inhalează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>:</w:t>
      </w:r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Dacă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54A75">
        <w:rPr>
          <w:rFonts w:ascii="Times New Roman" w:hAnsi="Times New Roman"/>
          <w:sz w:val="26"/>
          <w:szCs w:val="26"/>
        </w:rPr>
        <w:t>este</w:t>
      </w:r>
      <w:proofErr w:type="spellEnd"/>
      <w:proofErr w:type="gram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inhalat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, se </w:t>
      </w:r>
      <w:proofErr w:type="spellStart"/>
      <w:r w:rsidRPr="00754A75">
        <w:rPr>
          <w:rFonts w:ascii="Times New Roman" w:hAnsi="Times New Roman"/>
          <w:sz w:val="26"/>
          <w:szCs w:val="26"/>
        </w:rPr>
        <w:t>va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scoate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victima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Pr="00754A75">
        <w:rPr>
          <w:rFonts w:ascii="Times New Roman" w:hAnsi="Times New Roman"/>
          <w:sz w:val="26"/>
          <w:szCs w:val="26"/>
        </w:rPr>
        <w:t>aer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proaspăt</w:t>
      </w:r>
      <w:proofErr w:type="spellEnd"/>
      <w:r w:rsidRPr="00754A75">
        <w:rPr>
          <w:rFonts w:ascii="Times New Roman" w:hAnsi="Times New Roman"/>
          <w:sz w:val="26"/>
          <w:szCs w:val="26"/>
        </w:rPr>
        <w:t>.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4A75">
        <w:rPr>
          <w:rFonts w:ascii="Times New Roman" w:hAnsi="Times New Roman"/>
          <w:sz w:val="26"/>
          <w:szCs w:val="26"/>
        </w:rPr>
        <w:t xml:space="preserve">Se </w:t>
      </w:r>
      <w:proofErr w:type="spellStart"/>
      <w:proofErr w:type="gramStart"/>
      <w:r w:rsidRPr="00754A75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754A7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754A75">
        <w:rPr>
          <w:rFonts w:ascii="Times New Roman" w:hAnsi="Times New Roman"/>
          <w:sz w:val="26"/>
          <w:szCs w:val="26"/>
        </w:rPr>
        <w:t>asistenţă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medicală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dacă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apar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simptomele</w:t>
      </w:r>
      <w:proofErr w:type="spellEnd"/>
      <w:r w:rsidRPr="00754A75">
        <w:rPr>
          <w:rFonts w:ascii="Times New Roman" w:hAnsi="Times New Roman"/>
          <w:sz w:val="26"/>
          <w:szCs w:val="26"/>
        </w:rPr>
        <w:t>.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54A75">
        <w:rPr>
          <w:rFonts w:ascii="Times New Roman" w:hAnsi="Times New Roman"/>
          <w:b/>
          <w:sz w:val="26"/>
          <w:szCs w:val="26"/>
        </w:rPr>
        <w:t>În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b/>
          <w:sz w:val="26"/>
          <w:szCs w:val="26"/>
        </w:rPr>
        <w:t>caz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de contact cu </w:t>
      </w:r>
      <w:proofErr w:type="spellStart"/>
      <w:r w:rsidRPr="00754A75">
        <w:rPr>
          <w:rFonts w:ascii="Times New Roman" w:hAnsi="Times New Roman"/>
          <w:b/>
          <w:sz w:val="26"/>
          <w:szCs w:val="26"/>
        </w:rPr>
        <w:t>pielea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>:</w:t>
      </w:r>
      <w:r w:rsidRPr="00754A75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754A75">
        <w:rPr>
          <w:rFonts w:ascii="Times New Roman" w:hAnsi="Times New Roman"/>
          <w:sz w:val="26"/>
          <w:szCs w:val="26"/>
        </w:rPr>
        <w:t>caz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de contact se </w:t>
      </w:r>
      <w:proofErr w:type="spellStart"/>
      <w:proofErr w:type="gramStart"/>
      <w:r w:rsidRPr="00754A75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clăti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imediat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pielea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754A75">
        <w:rPr>
          <w:rFonts w:ascii="Times New Roman" w:hAnsi="Times New Roman"/>
          <w:sz w:val="26"/>
          <w:szCs w:val="26"/>
        </w:rPr>
        <w:t>săpun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şi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multă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apă</w:t>
      </w:r>
      <w:proofErr w:type="spellEnd"/>
      <w:r w:rsidRPr="00754A75">
        <w:rPr>
          <w:rFonts w:ascii="Times New Roman" w:hAnsi="Times New Roman"/>
          <w:sz w:val="26"/>
          <w:szCs w:val="26"/>
        </w:rPr>
        <w:t>.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4A75">
        <w:rPr>
          <w:rFonts w:ascii="Times New Roman" w:hAnsi="Times New Roman"/>
          <w:sz w:val="26"/>
          <w:szCs w:val="26"/>
        </w:rPr>
        <w:t xml:space="preserve">Se </w:t>
      </w:r>
      <w:proofErr w:type="spellStart"/>
      <w:proofErr w:type="gramStart"/>
      <w:r w:rsidRPr="00754A75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754A7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754A75">
        <w:rPr>
          <w:rFonts w:ascii="Times New Roman" w:hAnsi="Times New Roman"/>
          <w:sz w:val="26"/>
          <w:szCs w:val="26"/>
        </w:rPr>
        <w:t>asistenţă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medicală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dacă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apar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simptomele</w:t>
      </w:r>
      <w:proofErr w:type="spellEnd"/>
      <w:r w:rsidRPr="00754A75">
        <w:rPr>
          <w:rFonts w:ascii="Times New Roman" w:hAnsi="Times New Roman"/>
          <w:sz w:val="26"/>
          <w:szCs w:val="26"/>
        </w:rPr>
        <w:t>.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54A75">
        <w:rPr>
          <w:rFonts w:ascii="Times New Roman" w:hAnsi="Times New Roman"/>
          <w:b/>
          <w:sz w:val="26"/>
          <w:szCs w:val="26"/>
        </w:rPr>
        <w:t>În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b/>
          <w:sz w:val="26"/>
          <w:szCs w:val="26"/>
        </w:rPr>
        <w:t>caz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de contact cu </w:t>
      </w:r>
      <w:proofErr w:type="spellStart"/>
      <w:proofErr w:type="gramStart"/>
      <w:r w:rsidRPr="00754A75">
        <w:rPr>
          <w:rFonts w:ascii="Times New Roman" w:hAnsi="Times New Roman"/>
          <w:b/>
          <w:sz w:val="26"/>
          <w:szCs w:val="26"/>
        </w:rPr>
        <w:t>ochii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754A75">
        <w:rPr>
          <w:rFonts w:ascii="Times New Roman" w:hAnsi="Times New Roman"/>
          <w:sz w:val="26"/>
          <w:szCs w:val="26"/>
        </w:rPr>
        <w:t xml:space="preserve"> Se </w:t>
      </w:r>
      <w:proofErr w:type="spellStart"/>
      <w:r w:rsidRPr="00754A75">
        <w:rPr>
          <w:rFonts w:ascii="Times New Roman" w:hAnsi="Times New Roman"/>
          <w:sz w:val="26"/>
          <w:szCs w:val="26"/>
        </w:rPr>
        <w:t>vor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clăti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ochii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754A75">
        <w:rPr>
          <w:rFonts w:ascii="Times New Roman" w:hAnsi="Times New Roman"/>
          <w:sz w:val="26"/>
          <w:szCs w:val="26"/>
        </w:rPr>
        <w:t>apă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drept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măsură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754A75">
        <w:rPr>
          <w:rFonts w:ascii="Times New Roman" w:hAnsi="Times New Roman"/>
          <w:sz w:val="26"/>
          <w:szCs w:val="26"/>
        </w:rPr>
        <w:t>prevedere</w:t>
      </w:r>
      <w:proofErr w:type="spellEnd"/>
      <w:r w:rsidRPr="00754A75">
        <w:rPr>
          <w:rFonts w:ascii="Times New Roman" w:hAnsi="Times New Roman"/>
          <w:sz w:val="26"/>
          <w:szCs w:val="26"/>
        </w:rPr>
        <w:t>.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4A75">
        <w:rPr>
          <w:rFonts w:ascii="Times New Roman" w:hAnsi="Times New Roman"/>
          <w:sz w:val="26"/>
          <w:szCs w:val="26"/>
        </w:rPr>
        <w:t xml:space="preserve">Se </w:t>
      </w:r>
      <w:proofErr w:type="spellStart"/>
      <w:proofErr w:type="gramStart"/>
      <w:r w:rsidRPr="00754A75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acorda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asistenţă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medicală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dacă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iritaţia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creşte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şi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persis-tă</w:t>
      </w:r>
      <w:proofErr w:type="spellEnd"/>
      <w:r w:rsidRPr="00754A75">
        <w:rPr>
          <w:rFonts w:ascii="Times New Roman" w:hAnsi="Times New Roman"/>
          <w:sz w:val="26"/>
          <w:szCs w:val="26"/>
        </w:rPr>
        <w:t>.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54A75">
        <w:rPr>
          <w:rFonts w:ascii="Times New Roman" w:hAnsi="Times New Roman"/>
          <w:b/>
          <w:sz w:val="26"/>
          <w:szCs w:val="26"/>
        </w:rPr>
        <w:t>Dacă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b/>
          <w:sz w:val="26"/>
          <w:szCs w:val="26"/>
        </w:rPr>
        <w:t>este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754A75">
        <w:rPr>
          <w:rFonts w:ascii="Times New Roman" w:hAnsi="Times New Roman"/>
          <w:b/>
          <w:sz w:val="26"/>
          <w:szCs w:val="26"/>
        </w:rPr>
        <w:t>ingerat</w:t>
      </w:r>
      <w:proofErr w:type="spellEnd"/>
      <w:r w:rsidRPr="00754A75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Dacă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este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înghiţit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: NU SE </w:t>
      </w:r>
      <w:proofErr w:type="spellStart"/>
      <w:r w:rsidRPr="00754A75">
        <w:rPr>
          <w:rFonts w:ascii="Times New Roman" w:hAnsi="Times New Roman"/>
          <w:sz w:val="26"/>
          <w:szCs w:val="26"/>
        </w:rPr>
        <w:t>va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induce </w:t>
      </w:r>
      <w:proofErr w:type="spellStart"/>
      <w:r w:rsidRPr="00754A75">
        <w:rPr>
          <w:rFonts w:ascii="Times New Roman" w:hAnsi="Times New Roman"/>
          <w:sz w:val="26"/>
          <w:szCs w:val="26"/>
        </w:rPr>
        <w:t>vomă</w:t>
      </w:r>
      <w:proofErr w:type="spellEnd"/>
      <w:r w:rsidRPr="00754A75">
        <w:rPr>
          <w:rFonts w:ascii="Times New Roman" w:hAnsi="Times New Roman"/>
          <w:sz w:val="26"/>
          <w:szCs w:val="26"/>
        </w:rPr>
        <w:t>.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4A75">
        <w:rPr>
          <w:rFonts w:ascii="Times New Roman" w:hAnsi="Times New Roman"/>
          <w:sz w:val="26"/>
          <w:szCs w:val="26"/>
        </w:rPr>
        <w:t xml:space="preserve">Se </w:t>
      </w:r>
      <w:proofErr w:type="spellStart"/>
      <w:proofErr w:type="gramStart"/>
      <w:r w:rsidRPr="00754A75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754A7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754A75">
        <w:rPr>
          <w:rFonts w:ascii="Times New Roman" w:hAnsi="Times New Roman"/>
          <w:sz w:val="26"/>
          <w:szCs w:val="26"/>
        </w:rPr>
        <w:t>asistenţă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medicală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dacă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apar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4A75">
        <w:rPr>
          <w:rFonts w:ascii="Times New Roman" w:hAnsi="Times New Roman"/>
          <w:sz w:val="26"/>
          <w:szCs w:val="26"/>
        </w:rPr>
        <w:t>simptomele</w:t>
      </w:r>
      <w:proofErr w:type="spellEnd"/>
      <w:r w:rsidRPr="00754A75">
        <w:rPr>
          <w:rFonts w:ascii="Times New Roman" w:hAnsi="Times New Roman"/>
          <w:sz w:val="26"/>
          <w:szCs w:val="26"/>
        </w:rPr>
        <w:t>.</w:t>
      </w:r>
    </w:p>
    <w:p w:rsidR="00754A75" w:rsidRPr="00754A75" w:rsidRDefault="00754A75" w:rsidP="00754A7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54A75">
        <w:rPr>
          <w:rFonts w:ascii="Times New Roman" w:hAnsi="Times New Roman"/>
          <w:sz w:val="26"/>
          <w:szCs w:val="26"/>
        </w:rPr>
        <w:t>Clătiţi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bine </w:t>
      </w:r>
      <w:proofErr w:type="spellStart"/>
      <w:r w:rsidRPr="00754A75">
        <w:rPr>
          <w:rFonts w:ascii="Times New Roman" w:hAnsi="Times New Roman"/>
          <w:sz w:val="26"/>
          <w:szCs w:val="26"/>
        </w:rPr>
        <w:t>gura</w:t>
      </w:r>
      <w:proofErr w:type="spellEnd"/>
      <w:r w:rsidRPr="00754A75">
        <w:rPr>
          <w:rFonts w:ascii="Times New Roman" w:hAnsi="Times New Roman"/>
          <w:sz w:val="26"/>
          <w:szCs w:val="26"/>
        </w:rPr>
        <w:t xml:space="preserve"> cu </w:t>
      </w:r>
      <w:proofErr w:type="spellStart"/>
      <w:proofErr w:type="gramStart"/>
      <w:r w:rsidRPr="00754A75">
        <w:rPr>
          <w:rFonts w:ascii="Times New Roman" w:hAnsi="Times New Roman"/>
          <w:sz w:val="26"/>
          <w:szCs w:val="26"/>
        </w:rPr>
        <w:t>apă</w:t>
      </w:r>
      <w:proofErr w:type="spellEnd"/>
      <w:proofErr w:type="gramEnd"/>
      <w:r w:rsidRPr="00754A75">
        <w:rPr>
          <w:rFonts w:ascii="Times New Roman" w:hAnsi="Times New Roman"/>
          <w:sz w:val="26"/>
          <w:szCs w:val="26"/>
        </w:rPr>
        <w:t>.</w:t>
      </w:r>
    </w:p>
    <w:p w:rsidR="00B61D34" w:rsidRPr="00754A75" w:rsidRDefault="00B06B2B" w:rsidP="00B06B2B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 w:rsidRPr="00754A75">
        <w:rPr>
          <w:rFonts w:ascii="Times New Roman" w:hAnsi="Times New Roman"/>
          <w:b/>
          <w:sz w:val="26"/>
          <w:szCs w:val="26"/>
          <w:lang w:val="ro-RO"/>
        </w:rPr>
        <w:t>Pentru prevenirea int</w:t>
      </w:r>
      <w:r w:rsidR="00B61D34" w:rsidRPr="00754A75">
        <w:rPr>
          <w:rFonts w:ascii="Times New Roman" w:hAnsi="Times New Roman"/>
          <w:b/>
          <w:sz w:val="26"/>
          <w:szCs w:val="26"/>
          <w:lang w:val="ro-RO"/>
        </w:rPr>
        <w:t>oxicatiilor  recomandam urmatoarele :</w:t>
      </w:r>
    </w:p>
    <w:p w:rsidR="00B61D34" w:rsidRPr="00754A75" w:rsidRDefault="00B61D34" w:rsidP="00B06B2B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 w:rsidRPr="00754A75">
        <w:rPr>
          <w:rFonts w:ascii="Times New Roman" w:hAnsi="Times New Roman"/>
          <w:b/>
          <w:sz w:val="26"/>
          <w:szCs w:val="26"/>
          <w:lang w:val="ro-RO"/>
        </w:rPr>
        <w:t>Nu intrati in contact cu suprafetele tratate in timpul tratamentelor cat si imediat dupa acestea</w:t>
      </w:r>
      <w:r w:rsidR="00902540" w:rsidRPr="00754A75">
        <w:rPr>
          <w:rFonts w:ascii="Times New Roman" w:hAnsi="Times New Roman"/>
          <w:b/>
          <w:sz w:val="26"/>
          <w:szCs w:val="26"/>
          <w:lang w:val="ro-RO"/>
        </w:rPr>
        <w:t>.</w:t>
      </w:r>
    </w:p>
    <w:p w:rsidR="003A4383" w:rsidRPr="00754A75" w:rsidRDefault="003A4383" w:rsidP="00B06B2B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 w:rsidRPr="00754A75">
        <w:rPr>
          <w:rFonts w:ascii="Times New Roman" w:hAnsi="Times New Roman"/>
          <w:b/>
          <w:sz w:val="26"/>
          <w:szCs w:val="26"/>
          <w:lang w:val="ro-RO"/>
        </w:rPr>
        <w:t>Nu stationati  in preajma echipelor care se regasesc pe teren. La vederea acestora va rugam sa va indepartati pentru a preveni inhalarea vaporilor de substanta.</w:t>
      </w:r>
    </w:p>
    <w:p w:rsidR="00B06B2B" w:rsidRPr="00754A75" w:rsidRDefault="00B61D34" w:rsidP="00754A75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 w:rsidRPr="00754A75">
        <w:rPr>
          <w:rFonts w:ascii="Times New Roman" w:hAnsi="Times New Roman"/>
          <w:b/>
          <w:sz w:val="26"/>
          <w:szCs w:val="26"/>
          <w:lang w:val="ro-RO"/>
        </w:rPr>
        <w:t xml:space="preserve">Pentru protectia animalelor de companie nu accesati spatiile verzi in timpul tratamentelor cat si imediat dupa acestea. </w:t>
      </w:r>
      <w:r w:rsidR="00902540" w:rsidRPr="00754A75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</w:p>
    <w:p w:rsidR="00353B21" w:rsidRPr="00B61D34" w:rsidRDefault="00353B21" w:rsidP="00B06B2B">
      <w:pPr>
        <w:spacing w:after="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B61D34">
        <w:rPr>
          <w:rFonts w:ascii="Times New Roman" w:hAnsi="Times New Roman"/>
          <w:b/>
          <w:sz w:val="26"/>
          <w:szCs w:val="26"/>
          <w:lang w:val="ro-RO"/>
        </w:rPr>
        <w:t>Masuri de prim ajutor</w:t>
      </w:r>
    </w:p>
    <w:p w:rsidR="00353B21" w:rsidRPr="00B61D34" w:rsidRDefault="00353B21" w:rsidP="00B06B2B">
      <w:pPr>
        <w:spacing w:after="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B61D34">
        <w:rPr>
          <w:rFonts w:ascii="Times New Roman" w:hAnsi="Times New Roman"/>
          <w:b/>
          <w:sz w:val="26"/>
          <w:szCs w:val="26"/>
          <w:lang w:val="ro-RO"/>
        </w:rPr>
        <w:t>VectoBac WG</w:t>
      </w:r>
    </w:p>
    <w:p w:rsidR="00353B21" w:rsidRPr="00B61D34" w:rsidRDefault="00353B21" w:rsidP="00B06B2B">
      <w:p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61D34">
        <w:rPr>
          <w:rFonts w:ascii="Times New Roman" w:hAnsi="Times New Roman"/>
          <w:b/>
          <w:sz w:val="26"/>
          <w:szCs w:val="26"/>
        </w:rPr>
        <w:t>Indicaţii</w:t>
      </w:r>
      <w:proofErr w:type="spellEnd"/>
      <w:r w:rsidRPr="00B61D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B61D34">
        <w:rPr>
          <w:rFonts w:ascii="Times New Roman" w:hAnsi="Times New Roman"/>
          <w:b/>
          <w:sz w:val="26"/>
          <w:szCs w:val="26"/>
        </w:rPr>
        <w:t>generale</w:t>
      </w:r>
      <w:proofErr w:type="spellEnd"/>
      <w:r w:rsidRPr="00B61D34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B61D34">
        <w:rPr>
          <w:rFonts w:ascii="Times New Roman" w:hAnsi="Times New Roman"/>
          <w:b/>
          <w:sz w:val="26"/>
          <w:szCs w:val="26"/>
        </w:rPr>
        <w:t xml:space="preserve"> </w:t>
      </w:r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Atunci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cand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simptomele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persista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sau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B61D34">
        <w:rPr>
          <w:rFonts w:ascii="Times New Roman" w:hAnsi="Times New Roman"/>
          <w:sz w:val="26"/>
          <w:szCs w:val="26"/>
        </w:rPr>
        <w:t>toate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cazurile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in care </w:t>
      </w:r>
      <w:proofErr w:type="spellStart"/>
      <w:r w:rsidRPr="00B61D34">
        <w:rPr>
          <w:rFonts w:ascii="Times New Roman" w:hAnsi="Times New Roman"/>
          <w:sz w:val="26"/>
          <w:szCs w:val="26"/>
        </w:rPr>
        <w:t>exista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cel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mai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mic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dubiu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61D34">
        <w:rPr>
          <w:rFonts w:ascii="Times New Roman" w:hAnsi="Times New Roman"/>
          <w:sz w:val="26"/>
          <w:szCs w:val="26"/>
        </w:rPr>
        <w:t>trebuie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consultat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medicul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. </w:t>
      </w:r>
      <w:r w:rsidRPr="00B61D34">
        <w:rPr>
          <w:rFonts w:ascii="Times New Roman" w:hAnsi="Times New Roman"/>
          <w:b/>
          <w:sz w:val="26"/>
          <w:szCs w:val="26"/>
        </w:rPr>
        <w:t xml:space="preserve"> </w:t>
      </w:r>
    </w:p>
    <w:p w:rsidR="00353B21" w:rsidRPr="00B61D34" w:rsidRDefault="00353B21" w:rsidP="00B06B2B">
      <w:p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B61D34">
        <w:rPr>
          <w:rFonts w:ascii="Times New Roman" w:hAnsi="Times New Roman"/>
          <w:b/>
          <w:sz w:val="26"/>
          <w:szCs w:val="26"/>
        </w:rPr>
        <w:t>Inhalare</w:t>
      </w:r>
      <w:proofErr w:type="spellEnd"/>
      <w:r w:rsidRPr="00B61D34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B61D34">
        <w:rPr>
          <w:rFonts w:ascii="Times New Roman" w:hAnsi="Times New Roman"/>
          <w:b/>
          <w:sz w:val="26"/>
          <w:szCs w:val="26"/>
        </w:rPr>
        <w:t xml:space="preserve"> </w:t>
      </w:r>
      <w:r w:rsidRPr="00B61D34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Pr="00B61D34">
        <w:rPr>
          <w:rFonts w:ascii="Times New Roman" w:hAnsi="Times New Roman"/>
          <w:sz w:val="26"/>
          <w:szCs w:val="26"/>
        </w:rPr>
        <w:t>va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iesi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Pr="00B61D34">
        <w:rPr>
          <w:rFonts w:ascii="Times New Roman" w:hAnsi="Times New Roman"/>
          <w:sz w:val="26"/>
          <w:szCs w:val="26"/>
        </w:rPr>
        <w:t>aer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curat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B61D34">
        <w:rPr>
          <w:rFonts w:ascii="Times New Roman" w:hAnsi="Times New Roman"/>
          <w:sz w:val="26"/>
          <w:szCs w:val="26"/>
        </w:rPr>
        <w:t>Atunci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cand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simptomele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persista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sau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B61D34">
        <w:rPr>
          <w:rFonts w:ascii="Times New Roman" w:hAnsi="Times New Roman"/>
          <w:sz w:val="26"/>
          <w:szCs w:val="26"/>
        </w:rPr>
        <w:t>toate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cazurile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in care </w:t>
      </w:r>
      <w:proofErr w:type="spellStart"/>
      <w:r w:rsidRPr="00B61D34">
        <w:rPr>
          <w:rFonts w:ascii="Times New Roman" w:hAnsi="Times New Roman"/>
          <w:sz w:val="26"/>
          <w:szCs w:val="26"/>
        </w:rPr>
        <w:t>exista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cel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mai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mic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dubiu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61D34">
        <w:rPr>
          <w:rFonts w:ascii="Times New Roman" w:hAnsi="Times New Roman"/>
          <w:sz w:val="26"/>
          <w:szCs w:val="26"/>
        </w:rPr>
        <w:t>trebuie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consultat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medicul</w:t>
      </w:r>
      <w:proofErr w:type="spellEnd"/>
      <w:r w:rsidRPr="00B61D34">
        <w:rPr>
          <w:rFonts w:ascii="Times New Roman" w:hAnsi="Times New Roman"/>
          <w:sz w:val="26"/>
          <w:szCs w:val="26"/>
        </w:rPr>
        <w:t>.</w:t>
      </w:r>
      <w:proofErr w:type="gramEnd"/>
      <w:r w:rsidRPr="00B61D34">
        <w:rPr>
          <w:rFonts w:ascii="Times New Roman" w:hAnsi="Times New Roman"/>
          <w:sz w:val="26"/>
          <w:szCs w:val="26"/>
        </w:rPr>
        <w:t xml:space="preserve"> </w:t>
      </w:r>
    </w:p>
    <w:p w:rsidR="00353B21" w:rsidRPr="00B61D34" w:rsidRDefault="00353B21" w:rsidP="00B06B2B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61D34">
        <w:rPr>
          <w:rFonts w:ascii="Times New Roman" w:hAnsi="Times New Roman"/>
          <w:b/>
          <w:sz w:val="26"/>
          <w:szCs w:val="26"/>
        </w:rPr>
        <w:t>Contactul</w:t>
      </w:r>
      <w:proofErr w:type="spellEnd"/>
      <w:r w:rsidRPr="00B61D34">
        <w:rPr>
          <w:rFonts w:ascii="Times New Roman" w:hAnsi="Times New Roman"/>
          <w:b/>
          <w:sz w:val="26"/>
          <w:szCs w:val="26"/>
        </w:rPr>
        <w:t xml:space="preserve"> cu </w:t>
      </w:r>
      <w:proofErr w:type="spellStart"/>
      <w:proofErr w:type="gramStart"/>
      <w:r w:rsidRPr="00B61D34">
        <w:rPr>
          <w:rFonts w:ascii="Times New Roman" w:hAnsi="Times New Roman"/>
          <w:b/>
          <w:sz w:val="26"/>
          <w:szCs w:val="26"/>
        </w:rPr>
        <w:t>pielea</w:t>
      </w:r>
      <w:proofErr w:type="spellEnd"/>
      <w:r w:rsidRPr="00B61D34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B61D34">
        <w:rPr>
          <w:rFonts w:ascii="Times New Roman" w:hAnsi="Times New Roman"/>
          <w:b/>
          <w:sz w:val="26"/>
          <w:szCs w:val="26"/>
        </w:rPr>
        <w:t xml:space="preserve"> </w:t>
      </w:r>
      <w:r w:rsidRPr="00B61D34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Pr="00B61D34">
        <w:rPr>
          <w:rFonts w:ascii="Times New Roman" w:hAnsi="Times New Roman"/>
          <w:sz w:val="26"/>
          <w:szCs w:val="26"/>
        </w:rPr>
        <w:t>vor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scoate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imediat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toate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hainele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contaminate. Se </w:t>
      </w:r>
      <w:proofErr w:type="spellStart"/>
      <w:proofErr w:type="gramStart"/>
      <w:r w:rsidRPr="00B61D34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spala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imediat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B61D34">
        <w:rPr>
          <w:rFonts w:ascii="Times New Roman" w:hAnsi="Times New Roman"/>
          <w:sz w:val="26"/>
          <w:szCs w:val="26"/>
        </w:rPr>
        <w:t>apa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si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sapun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. </w:t>
      </w:r>
    </w:p>
    <w:p w:rsidR="00353B21" w:rsidRPr="00B61D34" w:rsidRDefault="00353B21" w:rsidP="00B06B2B">
      <w:p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61D34">
        <w:rPr>
          <w:rFonts w:ascii="Times New Roman" w:hAnsi="Times New Roman"/>
          <w:b/>
          <w:sz w:val="26"/>
          <w:szCs w:val="26"/>
        </w:rPr>
        <w:t>Contactul</w:t>
      </w:r>
      <w:proofErr w:type="spellEnd"/>
      <w:r w:rsidRPr="00B61D34">
        <w:rPr>
          <w:rFonts w:ascii="Times New Roman" w:hAnsi="Times New Roman"/>
          <w:b/>
          <w:sz w:val="26"/>
          <w:szCs w:val="26"/>
        </w:rPr>
        <w:t xml:space="preserve"> cu </w:t>
      </w:r>
      <w:proofErr w:type="spellStart"/>
      <w:proofErr w:type="gramStart"/>
      <w:r w:rsidRPr="00B61D34">
        <w:rPr>
          <w:rFonts w:ascii="Times New Roman" w:hAnsi="Times New Roman"/>
          <w:b/>
          <w:sz w:val="26"/>
          <w:szCs w:val="26"/>
        </w:rPr>
        <w:t>ochii</w:t>
      </w:r>
      <w:proofErr w:type="spellEnd"/>
      <w:r w:rsidRPr="00B61D34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B61D34">
        <w:rPr>
          <w:rFonts w:ascii="Times New Roman" w:hAnsi="Times New Roman"/>
          <w:b/>
          <w:sz w:val="26"/>
          <w:szCs w:val="26"/>
        </w:rPr>
        <w:t xml:space="preserve"> </w:t>
      </w:r>
      <w:r w:rsidRPr="00B61D34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Pr="00B61D34">
        <w:rPr>
          <w:rFonts w:ascii="Times New Roman" w:hAnsi="Times New Roman"/>
          <w:sz w:val="26"/>
          <w:szCs w:val="26"/>
        </w:rPr>
        <w:t>va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spala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bine cu </w:t>
      </w:r>
      <w:proofErr w:type="spellStart"/>
      <w:r w:rsidRPr="00B61D34">
        <w:rPr>
          <w:rFonts w:ascii="Times New Roman" w:hAnsi="Times New Roman"/>
          <w:sz w:val="26"/>
          <w:szCs w:val="26"/>
        </w:rPr>
        <w:t>multa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apa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61D34">
        <w:rPr>
          <w:rFonts w:ascii="Times New Roman" w:hAnsi="Times New Roman"/>
          <w:sz w:val="26"/>
          <w:szCs w:val="26"/>
        </w:rPr>
        <w:t>inclusiv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sub </w:t>
      </w:r>
      <w:proofErr w:type="spellStart"/>
      <w:r w:rsidRPr="00B61D34">
        <w:rPr>
          <w:rFonts w:ascii="Times New Roman" w:hAnsi="Times New Roman"/>
          <w:sz w:val="26"/>
          <w:szCs w:val="26"/>
        </w:rPr>
        <w:t>pleoape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61D34">
        <w:rPr>
          <w:rFonts w:ascii="Times New Roman" w:hAnsi="Times New Roman"/>
          <w:sz w:val="26"/>
          <w:szCs w:val="26"/>
        </w:rPr>
        <w:t>Daca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persista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iritatia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oculara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, se </w:t>
      </w:r>
      <w:proofErr w:type="spellStart"/>
      <w:proofErr w:type="gramStart"/>
      <w:r w:rsidRPr="00B61D34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consulta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un medic specialist. </w:t>
      </w:r>
    </w:p>
    <w:p w:rsidR="00353B21" w:rsidRPr="00B61D34" w:rsidRDefault="00353B21" w:rsidP="00B06B2B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B61D34">
        <w:rPr>
          <w:rFonts w:ascii="Times New Roman" w:hAnsi="Times New Roman"/>
          <w:b/>
          <w:sz w:val="26"/>
          <w:szCs w:val="26"/>
        </w:rPr>
        <w:t>Ingerare</w:t>
      </w:r>
      <w:proofErr w:type="spellEnd"/>
      <w:r w:rsidRPr="00B61D34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B61D34">
        <w:rPr>
          <w:rFonts w:ascii="Times New Roman" w:hAnsi="Times New Roman"/>
          <w:b/>
          <w:sz w:val="26"/>
          <w:szCs w:val="26"/>
        </w:rPr>
        <w:t xml:space="preserve"> </w:t>
      </w:r>
      <w:r w:rsidRPr="00B61D34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Pr="00B61D34">
        <w:rPr>
          <w:rFonts w:ascii="Times New Roman" w:hAnsi="Times New Roman"/>
          <w:sz w:val="26"/>
          <w:szCs w:val="26"/>
        </w:rPr>
        <w:t>va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clati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gura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61D34">
        <w:rPr>
          <w:rFonts w:ascii="Times New Roman" w:hAnsi="Times New Roman"/>
          <w:sz w:val="26"/>
          <w:szCs w:val="26"/>
        </w:rPr>
        <w:t>Niciodata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nu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se </w:t>
      </w:r>
      <w:proofErr w:type="spellStart"/>
      <w:proofErr w:type="gramStart"/>
      <w:r w:rsidRPr="00B61D34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incerca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se </w:t>
      </w:r>
      <w:proofErr w:type="spellStart"/>
      <w:r w:rsidRPr="00B61D34">
        <w:rPr>
          <w:rFonts w:ascii="Times New Roman" w:hAnsi="Times New Roman"/>
          <w:sz w:val="26"/>
          <w:szCs w:val="26"/>
        </w:rPr>
        <w:t>forteze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B61D34">
        <w:rPr>
          <w:rFonts w:ascii="Times New Roman" w:hAnsi="Times New Roman"/>
          <w:sz w:val="26"/>
          <w:szCs w:val="26"/>
        </w:rPr>
        <w:t>persoana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inconstienta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sa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inghita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. NU se </w:t>
      </w:r>
      <w:proofErr w:type="spellStart"/>
      <w:proofErr w:type="gramStart"/>
      <w:r w:rsidRPr="00B61D34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B61D34">
        <w:rPr>
          <w:rFonts w:ascii="Times New Roman" w:hAnsi="Times New Roman"/>
          <w:sz w:val="26"/>
          <w:szCs w:val="26"/>
        </w:rPr>
        <w:t xml:space="preserve"> induce stare de </w:t>
      </w:r>
      <w:proofErr w:type="spellStart"/>
      <w:r w:rsidRPr="00B61D34">
        <w:rPr>
          <w:rFonts w:ascii="Times New Roman" w:hAnsi="Times New Roman"/>
          <w:sz w:val="26"/>
          <w:szCs w:val="26"/>
        </w:rPr>
        <w:t>voma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. In </w:t>
      </w:r>
      <w:proofErr w:type="spellStart"/>
      <w:r w:rsidRPr="00B61D34">
        <w:rPr>
          <w:rFonts w:ascii="Times New Roman" w:hAnsi="Times New Roman"/>
          <w:sz w:val="26"/>
          <w:szCs w:val="26"/>
        </w:rPr>
        <w:t>caz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B61D34">
        <w:rPr>
          <w:rFonts w:ascii="Times New Roman" w:hAnsi="Times New Roman"/>
          <w:sz w:val="26"/>
          <w:szCs w:val="26"/>
        </w:rPr>
        <w:t>inghitire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se </w:t>
      </w:r>
      <w:proofErr w:type="spellStart"/>
      <w:proofErr w:type="gramStart"/>
      <w:r w:rsidRPr="00B61D34">
        <w:rPr>
          <w:rFonts w:ascii="Times New Roman" w:hAnsi="Times New Roman"/>
          <w:sz w:val="26"/>
          <w:szCs w:val="26"/>
        </w:rPr>
        <w:t>va</w:t>
      </w:r>
      <w:proofErr w:type="spellEnd"/>
      <w:proofErr w:type="gram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consulta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imediat</w:t>
      </w:r>
      <w:proofErr w:type="spellEnd"/>
      <w:r w:rsidRPr="00B61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1D34">
        <w:rPr>
          <w:rFonts w:ascii="Times New Roman" w:hAnsi="Times New Roman"/>
          <w:sz w:val="26"/>
          <w:szCs w:val="26"/>
        </w:rPr>
        <w:t>medicul</w:t>
      </w:r>
      <w:proofErr w:type="spellEnd"/>
      <w:r w:rsidRPr="00B61D34">
        <w:rPr>
          <w:rFonts w:ascii="Times New Roman" w:hAnsi="Times New Roman"/>
          <w:sz w:val="26"/>
          <w:szCs w:val="26"/>
        </w:rPr>
        <w:t>.</w:t>
      </w:r>
    </w:p>
    <w:p w:rsidR="00B06B2B" w:rsidRPr="00B61D34" w:rsidRDefault="00B06B2B" w:rsidP="00B06B2B">
      <w:pPr>
        <w:spacing w:after="0"/>
        <w:ind w:left="142"/>
        <w:jc w:val="both"/>
        <w:rPr>
          <w:b/>
          <w:sz w:val="26"/>
          <w:szCs w:val="26"/>
        </w:rPr>
      </w:pPr>
    </w:p>
    <w:p w:rsidR="00F012DD" w:rsidRPr="00272FB6" w:rsidRDefault="0030501D" w:rsidP="0030501D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272FB6">
        <w:rPr>
          <w:rFonts w:ascii="Times New Roman" w:hAnsi="Times New Roman"/>
          <w:b/>
          <w:sz w:val="24"/>
          <w:szCs w:val="26"/>
        </w:rPr>
        <w:t xml:space="preserve">         </w:t>
      </w:r>
      <w:r w:rsidR="00811C9A" w:rsidRPr="00272FB6">
        <w:rPr>
          <w:rFonts w:ascii="Times New Roman" w:hAnsi="Times New Roman"/>
          <w:b/>
          <w:sz w:val="24"/>
          <w:szCs w:val="26"/>
        </w:rPr>
        <w:t xml:space="preserve">           </w:t>
      </w:r>
      <w:proofErr w:type="spellStart"/>
      <w:r w:rsidR="00F012DD" w:rsidRPr="00272FB6">
        <w:rPr>
          <w:rFonts w:ascii="Times New Roman" w:hAnsi="Times New Roman"/>
          <w:b/>
          <w:sz w:val="24"/>
          <w:szCs w:val="26"/>
        </w:rPr>
        <w:t>Intocmit</w:t>
      </w:r>
      <w:proofErr w:type="spellEnd"/>
      <w:r w:rsidR="00F012DD" w:rsidRPr="00272FB6">
        <w:rPr>
          <w:rFonts w:ascii="Times New Roman" w:hAnsi="Times New Roman"/>
          <w:b/>
          <w:sz w:val="24"/>
          <w:szCs w:val="26"/>
        </w:rPr>
        <w:t xml:space="preserve">, </w:t>
      </w:r>
      <w:r w:rsidR="00811C9A" w:rsidRPr="00272FB6">
        <w:rPr>
          <w:rFonts w:ascii="Times New Roman" w:hAnsi="Times New Roman"/>
          <w:b/>
          <w:sz w:val="24"/>
          <w:szCs w:val="26"/>
        </w:rPr>
        <w:t xml:space="preserve">                                                                             Director General,</w:t>
      </w:r>
      <w:r w:rsidRPr="00272FB6">
        <w:rPr>
          <w:rFonts w:ascii="Times New Roman" w:hAnsi="Times New Roman"/>
          <w:b/>
          <w:sz w:val="24"/>
          <w:szCs w:val="26"/>
        </w:rPr>
        <w:t xml:space="preserve">          </w:t>
      </w:r>
    </w:p>
    <w:p w:rsidR="0030501D" w:rsidRPr="00272FB6" w:rsidRDefault="00F012DD" w:rsidP="0030501D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272FB6">
        <w:rPr>
          <w:rFonts w:ascii="Times New Roman" w:hAnsi="Times New Roman"/>
          <w:b/>
          <w:sz w:val="24"/>
          <w:szCs w:val="26"/>
        </w:rPr>
        <w:t xml:space="preserve">            </w:t>
      </w:r>
      <w:proofErr w:type="spellStart"/>
      <w:proofErr w:type="gramStart"/>
      <w:r w:rsidRPr="00272FB6">
        <w:rPr>
          <w:rFonts w:ascii="Times New Roman" w:hAnsi="Times New Roman"/>
          <w:b/>
          <w:sz w:val="24"/>
          <w:szCs w:val="26"/>
        </w:rPr>
        <w:t>Sef</w:t>
      </w:r>
      <w:proofErr w:type="spellEnd"/>
      <w:r w:rsidRPr="00272FB6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Pr="00272FB6">
        <w:rPr>
          <w:rFonts w:ascii="Times New Roman" w:hAnsi="Times New Roman"/>
          <w:b/>
          <w:sz w:val="24"/>
          <w:szCs w:val="26"/>
        </w:rPr>
        <w:t>Activitate</w:t>
      </w:r>
      <w:proofErr w:type="spellEnd"/>
      <w:r w:rsidRPr="00272FB6">
        <w:rPr>
          <w:rFonts w:ascii="Times New Roman" w:hAnsi="Times New Roman"/>
          <w:b/>
          <w:sz w:val="24"/>
          <w:szCs w:val="26"/>
        </w:rPr>
        <w:t xml:space="preserve"> DDD</w:t>
      </w:r>
      <w:r w:rsidR="0030501D" w:rsidRPr="00272FB6">
        <w:rPr>
          <w:rFonts w:ascii="Times New Roman" w:hAnsi="Times New Roman"/>
          <w:b/>
          <w:sz w:val="24"/>
          <w:szCs w:val="26"/>
        </w:rPr>
        <w:t xml:space="preserve">            </w:t>
      </w:r>
      <w:r w:rsidRPr="00272FB6">
        <w:rPr>
          <w:rFonts w:ascii="Times New Roman" w:hAnsi="Times New Roman"/>
          <w:b/>
          <w:sz w:val="24"/>
          <w:szCs w:val="26"/>
        </w:rPr>
        <w:t xml:space="preserve">             </w:t>
      </w:r>
      <w:r w:rsidR="0030501D" w:rsidRPr="00272FB6">
        <w:rPr>
          <w:rFonts w:ascii="Times New Roman" w:hAnsi="Times New Roman"/>
          <w:b/>
          <w:sz w:val="24"/>
          <w:szCs w:val="26"/>
        </w:rPr>
        <w:t xml:space="preserve">                  </w:t>
      </w:r>
      <w:r w:rsidR="00AC133F" w:rsidRPr="00272FB6">
        <w:rPr>
          <w:rFonts w:ascii="Times New Roman" w:hAnsi="Times New Roman"/>
          <w:b/>
          <w:sz w:val="24"/>
          <w:szCs w:val="26"/>
        </w:rPr>
        <w:t xml:space="preserve">              </w:t>
      </w:r>
      <w:r w:rsidR="0030501D" w:rsidRPr="00272FB6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Pr="00272FB6">
        <w:rPr>
          <w:rFonts w:ascii="Times New Roman" w:hAnsi="Times New Roman"/>
          <w:b/>
          <w:sz w:val="24"/>
          <w:szCs w:val="26"/>
        </w:rPr>
        <w:t>Ing</w:t>
      </w:r>
      <w:proofErr w:type="spellEnd"/>
      <w:r w:rsidRPr="00272FB6">
        <w:rPr>
          <w:rFonts w:ascii="Times New Roman" w:hAnsi="Times New Roman"/>
          <w:b/>
          <w:sz w:val="24"/>
          <w:szCs w:val="26"/>
        </w:rPr>
        <w:t>.</w:t>
      </w:r>
      <w:proofErr w:type="gramEnd"/>
      <w:r w:rsidRPr="00272FB6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Pr="00272FB6">
        <w:rPr>
          <w:rFonts w:ascii="Times New Roman" w:hAnsi="Times New Roman"/>
          <w:b/>
          <w:sz w:val="24"/>
          <w:szCs w:val="26"/>
        </w:rPr>
        <w:t>Bobeică</w:t>
      </w:r>
      <w:proofErr w:type="spellEnd"/>
      <w:r w:rsidRPr="00272FB6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Pr="00272FB6">
        <w:rPr>
          <w:rFonts w:ascii="Times New Roman" w:hAnsi="Times New Roman"/>
          <w:b/>
          <w:sz w:val="24"/>
          <w:szCs w:val="26"/>
        </w:rPr>
        <w:t>Nicolae</w:t>
      </w:r>
      <w:proofErr w:type="spellEnd"/>
      <w:r w:rsidRPr="00272FB6">
        <w:rPr>
          <w:rFonts w:ascii="Times New Roman" w:hAnsi="Times New Roman"/>
          <w:b/>
          <w:sz w:val="24"/>
          <w:szCs w:val="26"/>
        </w:rPr>
        <w:t xml:space="preserve"> Adrian</w:t>
      </w:r>
    </w:p>
    <w:p w:rsidR="00B41FA4" w:rsidRPr="00272FB6" w:rsidRDefault="00F012DD" w:rsidP="00754A75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272FB6">
        <w:rPr>
          <w:rFonts w:ascii="Times New Roman" w:hAnsi="Times New Roman"/>
          <w:b/>
          <w:sz w:val="24"/>
          <w:szCs w:val="26"/>
        </w:rPr>
        <w:t xml:space="preserve">            </w:t>
      </w:r>
      <w:proofErr w:type="spellStart"/>
      <w:r w:rsidR="0030501D" w:rsidRPr="00272FB6">
        <w:rPr>
          <w:rFonts w:ascii="Times New Roman" w:hAnsi="Times New Roman"/>
          <w:b/>
          <w:sz w:val="24"/>
          <w:szCs w:val="26"/>
        </w:rPr>
        <w:t>Prisecaru</w:t>
      </w:r>
      <w:proofErr w:type="spellEnd"/>
      <w:r w:rsidR="0030501D" w:rsidRPr="00272FB6"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 w:rsidR="0030501D" w:rsidRPr="00272FB6">
        <w:rPr>
          <w:rFonts w:ascii="Times New Roman" w:hAnsi="Times New Roman"/>
          <w:b/>
          <w:sz w:val="24"/>
          <w:szCs w:val="26"/>
        </w:rPr>
        <w:t>Cristian</w:t>
      </w:r>
      <w:proofErr w:type="spellEnd"/>
      <w:r w:rsidR="0030501D" w:rsidRPr="00272FB6">
        <w:rPr>
          <w:rFonts w:ascii="Times New Roman" w:hAnsi="Times New Roman"/>
          <w:b/>
          <w:sz w:val="24"/>
          <w:szCs w:val="26"/>
        </w:rPr>
        <w:t xml:space="preserve">                                 </w:t>
      </w:r>
      <w:r w:rsidR="00754A75" w:rsidRPr="00272FB6">
        <w:rPr>
          <w:rFonts w:ascii="Times New Roman" w:hAnsi="Times New Roman"/>
          <w:b/>
          <w:sz w:val="24"/>
          <w:szCs w:val="26"/>
        </w:rPr>
        <w:t xml:space="preserve">             </w:t>
      </w:r>
      <w:r w:rsidR="0030501D" w:rsidRPr="00272FB6">
        <w:rPr>
          <w:rFonts w:ascii="Times New Roman" w:hAnsi="Times New Roman"/>
          <w:b/>
          <w:sz w:val="24"/>
          <w:szCs w:val="26"/>
        </w:rPr>
        <w:t xml:space="preserve">  </w:t>
      </w:r>
      <w:r w:rsidR="00B61D34" w:rsidRPr="00272FB6">
        <w:rPr>
          <w:rFonts w:ascii="Times New Roman" w:hAnsi="Times New Roman"/>
          <w:b/>
          <w:sz w:val="24"/>
          <w:szCs w:val="26"/>
        </w:rPr>
        <w:t xml:space="preserve">  </w:t>
      </w:r>
    </w:p>
    <w:sectPr w:rsidR="00B41FA4" w:rsidRPr="00272FB6" w:rsidSect="0078547E">
      <w:headerReference w:type="default" r:id="rId9"/>
      <w:headerReference w:type="first" r:id="rId10"/>
      <w:pgSz w:w="11907" w:h="16840" w:code="9"/>
      <w:pgMar w:top="720" w:right="720" w:bottom="540" w:left="72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0A" w:rsidRDefault="0059690A">
      <w:pPr>
        <w:spacing w:after="0" w:line="240" w:lineRule="auto"/>
      </w:pPr>
      <w:r>
        <w:separator/>
      </w:r>
    </w:p>
  </w:endnote>
  <w:endnote w:type="continuationSeparator" w:id="0">
    <w:p w:rsidR="0059690A" w:rsidRDefault="0059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0A" w:rsidRDefault="0059690A">
      <w:pPr>
        <w:spacing w:after="0" w:line="240" w:lineRule="auto"/>
      </w:pPr>
      <w:r>
        <w:separator/>
      </w:r>
    </w:p>
  </w:footnote>
  <w:footnote w:type="continuationSeparator" w:id="0">
    <w:p w:rsidR="0059690A" w:rsidRDefault="0059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5" w:type="dxa"/>
      <w:jc w:val="center"/>
      <w:tblInd w:w="-28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608"/>
      <w:gridCol w:w="7797"/>
    </w:tblGrid>
    <w:tr w:rsidR="00163A42" w:rsidRPr="00163A42" w:rsidTr="00163A42">
      <w:trPr>
        <w:jc w:val="center"/>
      </w:trPr>
      <w:tc>
        <w:tcPr>
          <w:tcW w:w="10405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1"/>
              <w:sz w:val="24"/>
              <w:szCs w:val="24"/>
              <w:lang w:val="ro-RO" w:eastAsia="hi-IN" w:bidi="hi-IN"/>
            </w:rPr>
          </w:pPr>
          <w:r w:rsidRPr="00163A42">
            <w:rPr>
              <w:rFonts w:ascii="Arial" w:eastAsia="Lucida Sans Unicode" w:hAnsi="Arial" w:cs="Arial"/>
              <w:b/>
              <w:i/>
              <w:w w:val="150"/>
              <w:kern w:val="1"/>
              <w:sz w:val="26"/>
              <w:szCs w:val="26"/>
              <w:lang w:val="pt-BR" w:eastAsia="hi-IN" w:bidi="hi-IN"/>
            </w:rPr>
            <w:t xml:space="preserve">S.C. COMPANIA DE UTILITĂŢI PUBLICE SA </w:t>
          </w:r>
        </w:p>
      </w:tc>
    </w:tr>
    <w:tr w:rsidR="00163A42" w:rsidRPr="00163A42" w:rsidTr="00163A42">
      <w:trPr>
        <w:trHeight w:val="1794"/>
        <w:jc w:val="center"/>
      </w:trPr>
      <w:tc>
        <w:tcPr>
          <w:tcW w:w="2608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:rsidR="00163A42" w:rsidRPr="00163A42" w:rsidRDefault="00163A42" w:rsidP="00163A42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1"/>
              <w:sz w:val="24"/>
              <w:szCs w:val="24"/>
              <w:lang w:val="ro-RO" w:eastAsia="hi-IN" w:bidi="hi-IN"/>
            </w:rPr>
          </w:pPr>
          <w:r>
            <w:rPr>
              <w:rFonts w:ascii="Times New Roman" w:eastAsia="Lucida Sans Unicode" w:hAnsi="Times New Roman" w:cs="Mangal"/>
              <w:noProof/>
              <w:kern w:val="1"/>
              <w:sz w:val="24"/>
              <w:szCs w:val="24"/>
            </w:rPr>
            <w:drawing>
              <wp:inline distT="0" distB="0" distL="0" distR="0" wp14:anchorId="10D8B6DE" wp14:editId="64EC27F5">
                <wp:extent cx="361950" cy="4667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6939" b="14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6"/>
              <w:szCs w:val="16"/>
              <w:lang w:val="ro-RO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6"/>
              <w:szCs w:val="16"/>
              <w:lang w:val="ro-RO" w:eastAsia="hi-IN" w:bidi="hi-IN"/>
            </w:rPr>
            <w:t>A.N.R.S.C.  Bucureşti</w:t>
          </w: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6"/>
              <w:szCs w:val="16"/>
              <w:lang w:val="ro-RO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6"/>
              <w:szCs w:val="16"/>
              <w:lang w:val="ro-RO" w:eastAsia="hi-IN" w:bidi="hi-IN"/>
            </w:rPr>
            <w:t>Licenţa clasa 2</w:t>
          </w: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6"/>
              <w:szCs w:val="16"/>
              <w:lang w:val="ro-RO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6"/>
              <w:szCs w:val="16"/>
              <w:lang w:val="ro-RO" w:eastAsia="hi-IN" w:bidi="hi-IN"/>
            </w:rPr>
            <w:t>nr. 6233/03.03.2023</w:t>
          </w: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6"/>
              <w:szCs w:val="16"/>
              <w:lang w:val="ro-RO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6"/>
              <w:szCs w:val="16"/>
              <w:lang w:val="ro-RO" w:eastAsia="hi-IN" w:bidi="hi-IN"/>
            </w:rPr>
            <w:t>6234/03.03.2023</w:t>
          </w: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6"/>
              <w:szCs w:val="16"/>
              <w:lang w:val="ro-RO" w:eastAsia="hi-IN" w:bidi="hi-IN"/>
            </w:rPr>
            <w:t>6235/03.03.2023</w:t>
          </w:r>
        </w:p>
      </w:tc>
      <w:tc>
        <w:tcPr>
          <w:tcW w:w="779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63A42" w:rsidRPr="00163A42" w:rsidRDefault="00163A42" w:rsidP="00163A42">
          <w:pPr>
            <w:widowControl w:val="0"/>
            <w:suppressAutoHyphens/>
            <w:snapToGrid w:val="0"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</w:pP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  <w:t>Bârlad, Str. Republicii, nr.287 ,  Jud. Vaslui,  CP 731137,</w:t>
          </w: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  <w:t>Nr. inre</w:t>
          </w:r>
          <w:r w:rsidR="008B41B2"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  <w:t>g. Reg. Comertului:</w:t>
          </w:r>
          <w:r w:rsidR="008B41B2"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  <w:t xml:space="preserve"> J2006000494379</w:t>
          </w:r>
          <w:r w:rsidR="008B41B2"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  <w:t xml:space="preserve"> </w:t>
          </w:r>
          <w:r w:rsidRPr="00163A42"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  <w:t>, C.U.I. RO 18916672</w:t>
          </w: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8"/>
              <w:szCs w:val="18"/>
              <w:lang w:val="pt-BR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8"/>
              <w:szCs w:val="18"/>
              <w:lang w:val="ro-RO" w:eastAsia="hi-IN" w:bidi="hi-IN"/>
            </w:rPr>
            <w:t xml:space="preserve"> </w:t>
          </w:r>
          <w:r w:rsidRPr="00163A42">
            <w:rPr>
              <w:rFonts w:ascii="Arial" w:eastAsia="Lucida Sans Unicode" w:hAnsi="Arial" w:cs="Arial"/>
              <w:kern w:val="1"/>
              <w:sz w:val="18"/>
              <w:szCs w:val="18"/>
              <w:lang w:val="pt-BR" w:eastAsia="hi-IN" w:bidi="hi-IN"/>
            </w:rPr>
            <w:t>Tel-fax. 0235-422162,</w:t>
          </w: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8"/>
              <w:szCs w:val="18"/>
              <w:lang w:val="pt-BR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8"/>
              <w:szCs w:val="18"/>
              <w:lang w:val="pt-BR" w:eastAsia="hi-IN" w:bidi="hi-IN"/>
            </w:rPr>
            <w:t xml:space="preserve">E-mail: </w:t>
          </w:r>
          <w:hyperlink r:id="rId2" w:history="1">
            <w:r w:rsidRPr="00163A42">
              <w:rPr>
                <w:rFonts w:ascii="Arial" w:eastAsia="Lucida Sans Unicode" w:hAnsi="Arial" w:cs="Arial"/>
                <w:kern w:val="1"/>
                <w:sz w:val="18"/>
                <w:szCs w:val="18"/>
                <w:lang w:val="pt-BR" w:eastAsia="hi-IN" w:bidi="hi-IN"/>
              </w:rPr>
              <w:t>de@cupbarlad.ro</w:t>
            </w:r>
          </w:hyperlink>
          <w:r w:rsidRPr="00163A42">
            <w:rPr>
              <w:rFonts w:ascii="Arial" w:eastAsia="Lucida Sans Unicode" w:hAnsi="Arial" w:cs="Arial"/>
              <w:kern w:val="1"/>
              <w:sz w:val="18"/>
              <w:szCs w:val="18"/>
              <w:lang w:val="pt-BR" w:eastAsia="hi-IN" w:bidi="hi-IN"/>
            </w:rPr>
            <w:t xml:space="preserve">  sau  </w:t>
          </w:r>
          <w:hyperlink r:id="rId3" w:history="1">
            <w:r w:rsidRPr="00163A42">
              <w:rPr>
                <w:rFonts w:ascii="Arial" w:eastAsia="Lucida Sans Unicode" w:hAnsi="Arial" w:cs="Arial"/>
                <w:kern w:val="1"/>
                <w:sz w:val="18"/>
                <w:szCs w:val="18"/>
                <w:lang w:val="pt-BR" w:eastAsia="hi-IN" w:bidi="hi-IN"/>
              </w:rPr>
              <w:t>cup_salubritate_bd@yahoo.com</w:t>
            </w:r>
          </w:hyperlink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18"/>
              <w:szCs w:val="18"/>
              <w:lang w:val="pt-BR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8"/>
              <w:szCs w:val="18"/>
              <w:lang w:val="pt-BR" w:eastAsia="hi-IN" w:bidi="hi-IN"/>
            </w:rPr>
            <w:t>Cont IBAN: RO88BRDE380SV21782853800 deschis la BRD GSG, Agentia Barlad,</w:t>
          </w:r>
        </w:p>
        <w:p w:rsidR="00163A42" w:rsidRPr="00163A42" w:rsidRDefault="00163A42" w:rsidP="00163A42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1"/>
              <w:sz w:val="24"/>
              <w:szCs w:val="24"/>
              <w:lang w:val="ro-RO" w:eastAsia="hi-IN" w:bidi="hi-IN"/>
            </w:rPr>
          </w:pPr>
          <w:r w:rsidRPr="00163A42">
            <w:rPr>
              <w:rFonts w:ascii="Arial" w:eastAsia="Lucida Sans Unicode" w:hAnsi="Arial" w:cs="Arial"/>
              <w:kern w:val="1"/>
              <w:sz w:val="18"/>
              <w:szCs w:val="18"/>
              <w:lang w:val="pt-BR" w:eastAsia="hi-IN" w:bidi="hi-IN"/>
            </w:rPr>
            <w:t>Capital Social: 4.133.100 lei</w:t>
          </w:r>
        </w:p>
        <w:p w:rsidR="00163A42" w:rsidRPr="00163A42" w:rsidRDefault="00163A42" w:rsidP="00163A42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1"/>
              <w:sz w:val="24"/>
              <w:szCs w:val="24"/>
              <w:lang w:val="ro-RO" w:eastAsia="hi-IN" w:bidi="hi-IN"/>
            </w:rPr>
          </w:pPr>
        </w:p>
        <w:p w:rsidR="00163A42" w:rsidRPr="00163A42" w:rsidRDefault="00163A42" w:rsidP="00163A42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1"/>
              <w:sz w:val="24"/>
              <w:szCs w:val="24"/>
              <w:lang w:val="ro-RO" w:eastAsia="hi-IN" w:bidi="hi-IN"/>
            </w:rPr>
          </w:pPr>
        </w:p>
      </w:tc>
    </w:tr>
  </w:tbl>
  <w:p w:rsidR="00952304" w:rsidRDefault="009523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609"/>
      <w:gridCol w:w="7801"/>
    </w:tblGrid>
    <w:tr w:rsidR="006C6D4C" w:rsidRPr="006C6D4C" w:rsidTr="006C6D4C">
      <w:tc>
        <w:tcPr>
          <w:tcW w:w="10410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hideMark/>
        </w:tcPr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2"/>
              <w:sz w:val="24"/>
              <w:szCs w:val="24"/>
              <w:lang w:val="ro-RO" w:eastAsia="hi-IN" w:bidi="hi-IN"/>
            </w:rPr>
          </w:pPr>
          <w:r w:rsidRPr="006C6D4C">
            <w:rPr>
              <w:rFonts w:ascii="Arial" w:eastAsia="Lucida Sans Unicode" w:hAnsi="Arial" w:cs="Arial"/>
              <w:b/>
              <w:i/>
              <w:w w:val="150"/>
              <w:kern w:val="2"/>
              <w:sz w:val="26"/>
              <w:szCs w:val="26"/>
              <w:lang w:val="pt-BR" w:eastAsia="hi-IN" w:bidi="hi-IN"/>
            </w:rPr>
            <w:t xml:space="preserve">S.C. COMPANIA DE UTILITĂŢI PUBLICE SA </w:t>
          </w:r>
        </w:p>
      </w:tc>
    </w:tr>
    <w:tr w:rsidR="006C6D4C" w:rsidRPr="006C6D4C" w:rsidTr="006C6D4C">
      <w:trPr>
        <w:trHeight w:val="1794"/>
      </w:trPr>
      <w:tc>
        <w:tcPr>
          <w:tcW w:w="2609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6C6D4C" w:rsidRDefault="006C6D4C" w:rsidP="006C6D4C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2"/>
              <w:sz w:val="24"/>
              <w:szCs w:val="24"/>
              <w:lang w:val="ro-RO" w:eastAsia="hi-IN" w:bidi="hi-IN"/>
            </w:rPr>
          </w:pPr>
          <w:r>
            <w:rPr>
              <w:rFonts w:ascii="Times New Roman" w:eastAsia="Times New Roman" w:hAnsi="Times New Roman"/>
              <w:noProof/>
              <w:sz w:val="16"/>
              <w:szCs w:val="16"/>
            </w:rPr>
            <w:drawing>
              <wp:inline distT="0" distB="0" distL="0" distR="0" wp14:anchorId="52C5BC84" wp14:editId="06DDFDFB">
                <wp:extent cx="447675" cy="571500"/>
                <wp:effectExtent l="0" t="0" r="9525" b="0"/>
                <wp:docPr id="3" name="Picture 3" descr="http://www.anrsc.ro/images/slogan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anrsc.ro/images/slogan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027" b="16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C6D4C" w:rsidRPr="006C6D4C" w:rsidRDefault="006C6D4C" w:rsidP="006C6D4C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2"/>
              <w:sz w:val="24"/>
              <w:szCs w:val="24"/>
              <w:lang w:val="ro-RO" w:eastAsia="hi-IN" w:bidi="hi-IN"/>
            </w:rPr>
          </w:pP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6"/>
              <w:szCs w:val="16"/>
              <w:lang w:val="ro-RO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6"/>
              <w:szCs w:val="16"/>
              <w:lang w:val="ro-RO" w:eastAsia="hi-IN" w:bidi="hi-IN"/>
            </w:rPr>
            <w:t>A.N.R.S.C.  Bucureşti</w:t>
          </w: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6"/>
              <w:szCs w:val="16"/>
              <w:lang w:val="ro-RO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6"/>
              <w:szCs w:val="16"/>
              <w:lang w:val="ro-RO" w:eastAsia="hi-IN" w:bidi="hi-IN"/>
            </w:rPr>
            <w:t>Licenţa clasa 2</w:t>
          </w: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6"/>
              <w:szCs w:val="16"/>
              <w:lang w:val="ro-RO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6"/>
              <w:szCs w:val="16"/>
              <w:lang w:val="ro-RO" w:eastAsia="hi-IN" w:bidi="hi-IN"/>
            </w:rPr>
            <w:t>nr. 6233/03.03.2023</w:t>
          </w: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6"/>
              <w:szCs w:val="16"/>
              <w:lang w:val="ro-RO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6"/>
              <w:szCs w:val="16"/>
              <w:lang w:val="ro-RO" w:eastAsia="hi-IN" w:bidi="hi-IN"/>
            </w:rPr>
            <w:t>6234/03.03.2023</w:t>
          </w: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6"/>
              <w:szCs w:val="16"/>
              <w:lang w:val="ro-RO" w:eastAsia="hi-IN" w:bidi="hi-IN"/>
            </w:rPr>
            <w:t>6235/03.03.2023</w:t>
          </w:r>
        </w:p>
      </w:tc>
      <w:tc>
        <w:tcPr>
          <w:tcW w:w="7801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6C6D4C" w:rsidRPr="006C6D4C" w:rsidRDefault="006C6D4C" w:rsidP="006C6D4C">
          <w:pPr>
            <w:widowControl w:val="0"/>
            <w:suppressAutoHyphens/>
            <w:snapToGrid w:val="0"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</w:pP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  <w:t>Bârlad, Str. Republicii, nr.287 ,  Jud. Vaslui,  CP 731137,</w:t>
          </w: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  <w:t>Nr. inre</w:t>
          </w:r>
          <w:r w:rsidR="00AC12D4"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  <w:t>g. Reg. Comertului: J2006000494379</w:t>
          </w:r>
          <w:r w:rsidRPr="006C6D4C"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  <w:t>, C.U.I. RO 18916672</w:t>
          </w: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8"/>
              <w:szCs w:val="18"/>
              <w:lang w:val="pt-BR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8"/>
              <w:szCs w:val="18"/>
              <w:lang w:val="ro-RO" w:eastAsia="hi-IN" w:bidi="hi-IN"/>
            </w:rPr>
            <w:t xml:space="preserve"> </w:t>
          </w:r>
          <w:r w:rsidRPr="006C6D4C">
            <w:rPr>
              <w:rFonts w:ascii="Arial" w:eastAsia="Lucida Sans Unicode" w:hAnsi="Arial" w:cs="Arial"/>
              <w:kern w:val="2"/>
              <w:sz w:val="18"/>
              <w:szCs w:val="18"/>
              <w:lang w:val="pt-BR" w:eastAsia="hi-IN" w:bidi="hi-IN"/>
            </w:rPr>
            <w:t>Tel-fax. 0235-422162,</w:t>
          </w: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8"/>
              <w:szCs w:val="18"/>
              <w:lang w:val="pt-BR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8"/>
              <w:szCs w:val="18"/>
              <w:lang w:val="pt-BR" w:eastAsia="hi-IN" w:bidi="hi-IN"/>
            </w:rPr>
            <w:t xml:space="preserve">E-mail: </w:t>
          </w:r>
          <w:hyperlink r:id="rId2" w:history="1">
            <w:r w:rsidRPr="006C6D4C">
              <w:rPr>
                <w:rFonts w:ascii="Arial" w:eastAsia="Lucida Sans Unicode" w:hAnsi="Arial" w:cs="Arial"/>
                <w:kern w:val="2"/>
                <w:sz w:val="18"/>
                <w:szCs w:val="18"/>
                <w:lang w:val="pt-BR" w:eastAsia="hi-IN" w:bidi="hi-IN"/>
              </w:rPr>
              <w:t>de@cupbarlad.ro</w:t>
            </w:r>
          </w:hyperlink>
          <w:r w:rsidRPr="006C6D4C">
            <w:rPr>
              <w:rFonts w:ascii="Arial" w:eastAsia="Lucida Sans Unicode" w:hAnsi="Arial" w:cs="Arial"/>
              <w:kern w:val="2"/>
              <w:sz w:val="18"/>
              <w:szCs w:val="18"/>
              <w:lang w:val="pt-BR" w:eastAsia="hi-IN" w:bidi="hi-IN"/>
            </w:rPr>
            <w:t xml:space="preserve">  sau  </w:t>
          </w:r>
          <w:hyperlink r:id="rId3" w:history="1">
            <w:r w:rsidRPr="006C6D4C">
              <w:rPr>
                <w:rFonts w:ascii="Arial" w:eastAsia="Lucida Sans Unicode" w:hAnsi="Arial" w:cs="Arial"/>
                <w:kern w:val="2"/>
                <w:sz w:val="18"/>
                <w:szCs w:val="18"/>
                <w:lang w:val="pt-BR" w:eastAsia="hi-IN" w:bidi="hi-IN"/>
              </w:rPr>
              <w:t>cup_salubritate_bd@yahoo.com</w:t>
            </w:r>
          </w:hyperlink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2"/>
              <w:sz w:val="18"/>
              <w:szCs w:val="18"/>
              <w:lang w:val="pt-BR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8"/>
              <w:szCs w:val="18"/>
              <w:lang w:val="pt-BR" w:eastAsia="hi-IN" w:bidi="hi-IN"/>
            </w:rPr>
            <w:t>Cont IBAN: RO88BRDE380SV21782853800 deschis la BRD GSG, Agentia Barlad,</w:t>
          </w:r>
        </w:p>
        <w:p w:rsidR="006C6D4C" w:rsidRPr="006C6D4C" w:rsidRDefault="006C6D4C" w:rsidP="006C6D4C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2"/>
              <w:sz w:val="24"/>
              <w:szCs w:val="24"/>
              <w:lang w:val="ro-RO" w:eastAsia="hi-IN" w:bidi="hi-IN"/>
            </w:rPr>
          </w:pPr>
          <w:r w:rsidRPr="006C6D4C">
            <w:rPr>
              <w:rFonts w:ascii="Arial" w:eastAsia="Lucida Sans Unicode" w:hAnsi="Arial" w:cs="Arial"/>
              <w:kern w:val="2"/>
              <w:sz w:val="18"/>
              <w:szCs w:val="18"/>
              <w:lang w:val="pt-BR" w:eastAsia="hi-IN" w:bidi="hi-IN"/>
            </w:rPr>
            <w:t>Capital Social: 4.133.100 lei</w:t>
          </w:r>
        </w:p>
        <w:p w:rsidR="006C6D4C" w:rsidRPr="006C6D4C" w:rsidRDefault="006C6D4C" w:rsidP="006C6D4C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2"/>
              <w:sz w:val="24"/>
              <w:szCs w:val="24"/>
              <w:lang w:val="ro-RO" w:eastAsia="hi-IN" w:bidi="hi-IN"/>
            </w:rPr>
          </w:pPr>
        </w:p>
        <w:p w:rsidR="006C6D4C" w:rsidRPr="006C6D4C" w:rsidRDefault="006C6D4C" w:rsidP="006C6D4C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Times New Roman" w:eastAsia="Lucida Sans Unicode" w:hAnsi="Times New Roman" w:cs="Mangal"/>
              <w:kern w:val="2"/>
              <w:sz w:val="24"/>
              <w:szCs w:val="24"/>
              <w:lang w:val="ro-RO" w:eastAsia="hi-IN" w:bidi="hi-IN"/>
            </w:rPr>
          </w:pPr>
        </w:p>
      </w:tc>
    </w:tr>
  </w:tbl>
  <w:p w:rsidR="00521414" w:rsidRPr="002F416C" w:rsidRDefault="0059690A" w:rsidP="0042261E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0E0"/>
    <w:multiLevelType w:val="multilevel"/>
    <w:tmpl w:val="C5B40A5A"/>
    <w:lvl w:ilvl="0">
      <w:start w:val="2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426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1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9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1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4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93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440" w:hanging="3240"/>
      </w:pPr>
      <w:rPr>
        <w:rFonts w:hint="default"/>
      </w:rPr>
    </w:lvl>
  </w:abstractNum>
  <w:abstractNum w:abstractNumId="1">
    <w:nsid w:val="31635582"/>
    <w:multiLevelType w:val="hybridMultilevel"/>
    <w:tmpl w:val="C198647C"/>
    <w:lvl w:ilvl="0" w:tplc="2FBA5628">
      <w:start w:val="19"/>
      <w:numFmt w:val="bullet"/>
      <w:lvlText w:val="-"/>
      <w:lvlJc w:val="left"/>
      <w:pPr>
        <w:ind w:left="435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FE30D2E"/>
    <w:multiLevelType w:val="hybridMultilevel"/>
    <w:tmpl w:val="55CC0752"/>
    <w:lvl w:ilvl="0" w:tplc="ED6CF75E">
      <w:start w:val="19"/>
      <w:numFmt w:val="bullet"/>
      <w:lvlText w:val="-"/>
      <w:lvlJc w:val="left"/>
      <w:pPr>
        <w:ind w:left="435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54F3400F"/>
    <w:multiLevelType w:val="multilevel"/>
    <w:tmpl w:val="7E1208AE"/>
    <w:lvl w:ilvl="0">
      <w:start w:val="22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426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1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9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1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4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93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440" w:hanging="3240"/>
      </w:pPr>
      <w:rPr>
        <w:rFonts w:hint="default"/>
      </w:rPr>
    </w:lvl>
  </w:abstractNum>
  <w:abstractNum w:abstractNumId="4">
    <w:nsid w:val="60973CC8"/>
    <w:multiLevelType w:val="hybridMultilevel"/>
    <w:tmpl w:val="2EEA4B76"/>
    <w:lvl w:ilvl="0" w:tplc="E1E482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14658"/>
    <w:multiLevelType w:val="hybridMultilevel"/>
    <w:tmpl w:val="9032509A"/>
    <w:lvl w:ilvl="0" w:tplc="824E8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D4"/>
    <w:rsid w:val="00001269"/>
    <w:rsid w:val="00013C01"/>
    <w:rsid w:val="00013C7A"/>
    <w:rsid w:val="00014856"/>
    <w:rsid w:val="0001560A"/>
    <w:rsid w:val="000157DF"/>
    <w:rsid w:val="00016738"/>
    <w:rsid w:val="00026A35"/>
    <w:rsid w:val="000347B1"/>
    <w:rsid w:val="00035EAC"/>
    <w:rsid w:val="0004502E"/>
    <w:rsid w:val="00046948"/>
    <w:rsid w:val="00071FB6"/>
    <w:rsid w:val="0008431C"/>
    <w:rsid w:val="00090921"/>
    <w:rsid w:val="00092B5A"/>
    <w:rsid w:val="000934C9"/>
    <w:rsid w:val="00095627"/>
    <w:rsid w:val="00096319"/>
    <w:rsid w:val="000B0CD9"/>
    <w:rsid w:val="000B2947"/>
    <w:rsid w:val="000C002F"/>
    <w:rsid w:val="000C07AC"/>
    <w:rsid w:val="000C0ECA"/>
    <w:rsid w:val="000C6B6F"/>
    <w:rsid w:val="000D6DFA"/>
    <w:rsid w:val="000E0181"/>
    <w:rsid w:val="000E2ED5"/>
    <w:rsid w:val="00104A5F"/>
    <w:rsid w:val="00106E17"/>
    <w:rsid w:val="001277DF"/>
    <w:rsid w:val="001315A6"/>
    <w:rsid w:val="00162B66"/>
    <w:rsid w:val="00163A42"/>
    <w:rsid w:val="00174CA2"/>
    <w:rsid w:val="0018095B"/>
    <w:rsid w:val="00190A85"/>
    <w:rsid w:val="00193CA2"/>
    <w:rsid w:val="00194344"/>
    <w:rsid w:val="001A5021"/>
    <w:rsid w:val="001A615B"/>
    <w:rsid w:val="001B735C"/>
    <w:rsid w:val="001D4134"/>
    <w:rsid w:val="001D42CF"/>
    <w:rsid w:val="001D64EA"/>
    <w:rsid w:val="001E1253"/>
    <w:rsid w:val="001E1ADC"/>
    <w:rsid w:val="001E2E0B"/>
    <w:rsid w:val="001E3521"/>
    <w:rsid w:val="001F0435"/>
    <w:rsid w:val="001F1C1D"/>
    <w:rsid w:val="001F4274"/>
    <w:rsid w:val="0023084A"/>
    <w:rsid w:val="002374D9"/>
    <w:rsid w:val="002429FD"/>
    <w:rsid w:val="00245BD1"/>
    <w:rsid w:val="00254EAF"/>
    <w:rsid w:val="002607BF"/>
    <w:rsid w:val="00266A8B"/>
    <w:rsid w:val="00272FB6"/>
    <w:rsid w:val="00277B83"/>
    <w:rsid w:val="00286F72"/>
    <w:rsid w:val="00291522"/>
    <w:rsid w:val="002941AA"/>
    <w:rsid w:val="002A5B5D"/>
    <w:rsid w:val="002B18AA"/>
    <w:rsid w:val="002C0FB5"/>
    <w:rsid w:val="002D11BA"/>
    <w:rsid w:val="002D1384"/>
    <w:rsid w:val="002D1942"/>
    <w:rsid w:val="002D424C"/>
    <w:rsid w:val="002E48A6"/>
    <w:rsid w:val="002E50B4"/>
    <w:rsid w:val="00301E98"/>
    <w:rsid w:val="00304914"/>
    <w:rsid w:val="0030501D"/>
    <w:rsid w:val="0030776A"/>
    <w:rsid w:val="00312D94"/>
    <w:rsid w:val="00314157"/>
    <w:rsid w:val="00315F9D"/>
    <w:rsid w:val="00346883"/>
    <w:rsid w:val="0035005A"/>
    <w:rsid w:val="00352DB0"/>
    <w:rsid w:val="00353B21"/>
    <w:rsid w:val="003630A5"/>
    <w:rsid w:val="00372B0C"/>
    <w:rsid w:val="00384B66"/>
    <w:rsid w:val="003854C9"/>
    <w:rsid w:val="00387C4C"/>
    <w:rsid w:val="003A4383"/>
    <w:rsid w:val="003A46CC"/>
    <w:rsid w:val="003A5823"/>
    <w:rsid w:val="003B19D4"/>
    <w:rsid w:val="003C4FCD"/>
    <w:rsid w:val="003C5323"/>
    <w:rsid w:val="003D5D64"/>
    <w:rsid w:val="003F2DD4"/>
    <w:rsid w:val="004069AC"/>
    <w:rsid w:val="004150BD"/>
    <w:rsid w:val="00425E59"/>
    <w:rsid w:val="004321F0"/>
    <w:rsid w:val="00443ECB"/>
    <w:rsid w:val="004453BF"/>
    <w:rsid w:val="00447F27"/>
    <w:rsid w:val="004539E4"/>
    <w:rsid w:val="004650FA"/>
    <w:rsid w:val="00466FF9"/>
    <w:rsid w:val="00470F12"/>
    <w:rsid w:val="00472095"/>
    <w:rsid w:val="00474C3B"/>
    <w:rsid w:val="00476F8D"/>
    <w:rsid w:val="00477A73"/>
    <w:rsid w:val="00482D56"/>
    <w:rsid w:val="0049116B"/>
    <w:rsid w:val="0049239D"/>
    <w:rsid w:val="004932B2"/>
    <w:rsid w:val="004A6965"/>
    <w:rsid w:val="004A7542"/>
    <w:rsid w:val="004F1239"/>
    <w:rsid w:val="0050246C"/>
    <w:rsid w:val="00533C08"/>
    <w:rsid w:val="005340A0"/>
    <w:rsid w:val="005404C8"/>
    <w:rsid w:val="00545221"/>
    <w:rsid w:val="00545BC3"/>
    <w:rsid w:val="00547D0B"/>
    <w:rsid w:val="0055570C"/>
    <w:rsid w:val="0055766B"/>
    <w:rsid w:val="0056447E"/>
    <w:rsid w:val="00564FAE"/>
    <w:rsid w:val="00567841"/>
    <w:rsid w:val="00580F1E"/>
    <w:rsid w:val="005816BC"/>
    <w:rsid w:val="0058717B"/>
    <w:rsid w:val="00591A7A"/>
    <w:rsid w:val="0059690A"/>
    <w:rsid w:val="00597B92"/>
    <w:rsid w:val="005A082E"/>
    <w:rsid w:val="005B06D3"/>
    <w:rsid w:val="005B327E"/>
    <w:rsid w:val="005B4261"/>
    <w:rsid w:val="005B4F2E"/>
    <w:rsid w:val="005D6465"/>
    <w:rsid w:val="005D6AEF"/>
    <w:rsid w:val="005E2590"/>
    <w:rsid w:val="005F296D"/>
    <w:rsid w:val="005F50F8"/>
    <w:rsid w:val="00601E99"/>
    <w:rsid w:val="006054DF"/>
    <w:rsid w:val="0061024B"/>
    <w:rsid w:val="00620EDD"/>
    <w:rsid w:val="00622AE2"/>
    <w:rsid w:val="0063300D"/>
    <w:rsid w:val="00636507"/>
    <w:rsid w:val="00644AE5"/>
    <w:rsid w:val="00650072"/>
    <w:rsid w:val="00652451"/>
    <w:rsid w:val="0065329C"/>
    <w:rsid w:val="006669E8"/>
    <w:rsid w:val="00667DC4"/>
    <w:rsid w:val="006705D4"/>
    <w:rsid w:val="00671B55"/>
    <w:rsid w:val="00677ABE"/>
    <w:rsid w:val="0069238F"/>
    <w:rsid w:val="006963C1"/>
    <w:rsid w:val="006A2964"/>
    <w:rsid w:val="006B7AD9"/>
    <w:rsid w:val="006C17FD"/>
    <w:rsid w:val="006C6CF4"/>
    <w:rsid w:val="006C6D4C"/>
    <w:rsid w:val="006D5240"/>
    <w:rsid w:val="006D6ED8"/>
    <w:rsid w:val="006F1FFB"/>
    <w:rsid w:val="006F32DF"/>
    <w:rsid w:val="00701C5D"/>
    <w:rsid w:val="007020F4"/>
    <w:rsid w:val="00707E7E"/>
    <w:rsid w:val="007137CA"/>
    <w:rsid w:val="00722E95"/>
    <w:rsid w:val="00746A01"/>
    <w:rsid w:val="00752714"/>
    <w:rsid w:val="00754A75"/>
    <w:rsid w:val="00764ABE"/>
    <w:rsid w:val="007677A8"/>
    <w:rsid w:val="0077423F"/>
    <w:rsid w:val="0078547E"/>
    <w:rsid w:val="00792C12"/>
    <w:rsid w:val="007940AE"/>
    <w:rsid w:val="007A5EE8"/>
    <w:rsid w:val="007A6CF7"/>
    <w:rsid w:val="007B6777"/>
    <w:rsid w:val="007B7DA5"/>
    <w:rsid w:val="007D3589"/>
    <w:rsid w:val="007D7F5C"/>
    <w:rsid w:val="007E044D"/>
    <w:rsid w:val="007F0C81"/>
    <w:rsid w:val="00802FB1"/>
    <w:rsid w:val="008038F5"/>
    <w:rsid w:val="00811C9A"/>
    <w:rsid w:val="00811D8E"/>
    <w:rsid w:val="00814BB1"/>
    <w:rsid w:val="00821D56"/>
    <w:rsid w:val="00822D92"/>
    <w:rsid w:val="0086294A"/>
    <w:rsid w:val="00875919"/>
    <w:rsid w:val="008766EA"/>
    <w:rsid w:val="00884D92"/>
    <w:rsid w:val="00890E8B"/>
    <w:rsid w:val="0089773E"/>
    <w:rsid w:val="008A071A"/>
    <w:rsid w:val="008A79F0"/>
    <w:rsid w:val="008B13DC"/>
    <w:rsid w:val="008B1737"/>
    <w:rsid w:val="008B41B2"/>
    <w:rsid w:val="008B702E"/>
    <w:rsid w:val="008C00C2"/>
    <w:rsid w:val="008C4E6B"/>
    <w:rsid w:val="008D7C87"/>
    <w:rsid w:val="008E1E4F"/>
    <w:rsid w:val="008E7842"/>
    <w:rsid w:val="008F296D"/>
    <w:rsid w:val="008F4922"/>
    <w:rsid w:val="008F5373"/>
    <w:rsid w:val="008F754B"/>
    <w:rsid w:val="00902540"/>
    <w:rsid w:val="00904E5B"/>
    <w:rsid w:val="00906DA1"/>
    <w:rsid w:val="00912F20"/>
    <w:rsid w:val="009135D2"/>
    <w:rsid w:val="00914229"/>
    <w:rsid w:val="00915D2B"/>
    <w:rsid w:val="0092357B"/>
    <w:rsid w:val="009270DE"/>
    <w:rsid w:val="0092735E"/>
    <w:rsid w:val="00945615"/>
    <w:rsid w:val="00952304"/>
    <w:rsid w:val="00952A9F"/>
    <w:rsid w:val="00953BC4"/>
    <w:rsid w:val="00953C16"/>
    <w:rsid w:val="0096296E"/>
    <w:rsid w:val="00964BCB"/>
    <w:rsid w:val="0097282A"/>
    <w:rsid w:val="009774AD"/>
    <w:rsid w:val="0097752E"/>
    <w:rsid w:val="00977C2D"/>
    <w:rsid w:val="00980193"/>
    <w:rsid w:val="00981F86"/>
    <w:rsid w:val="0099524B"/>
    <w:rsid w:val="0099592E"/>
    <w:rsid w:val="009B5E9F"/>
    <w:rsid w:val="009B614F"/>
    <w:rsid w:val="009B7633"/>
    <w:rsid w:val="009C358C"/>
    <w:rsid w:val="009D142C"/>
    <w:rsid w:val="009F511E"/>
    <w:rsid w:val="00A275EB"/>
    <w:rsid w:val="00A33D0C"/>
    <w:rsid w:val="00A42B21"/>
    <w:rsid w:val="00A448CA"/>
    <w:rsid w:val="00A45804"/>
    <w:rsid w:val="00A55790"/>
    <w:rsid w:val="00A81F27"/>
    <w:rsid w:val="00A84DCA"/>
    <w:rsid w:val="00A87D2C"/>
    <w:rsid w:val="00AA52B8"/>
    <w:rsid w:val="00AA6FDB"/>
    <w:rsid w:val="00AB34DA"/>
    <w:rsid w:val="00AB47B5"/>
    <w:rsid w:val="00AC12D4"/>
    <w:rsid w:val="00AC133F"/>
    <w:rsid w:val="00AD32C0"/>
    <w:rsid w:val="00AE45A4"/>
    <w:rsid w:val="00AF347B"/>
    <w:rsid w:val="00B01930"/>
    <w:rsid w:val="00B06B2B"/>
    <w:rsid w:val="00B12EE2"/>
    <w:rsid w:val="00B15910"/>
    <w:rsid w:val="00B168E2"/>
    <w:rsid w:val="00B219C1"/>
    <w:rsid w:val="00B23504"/>
    <w:rsid w:val="00B25CE2"/>
    <w:rsid w:val="00B3319D"/>
    <w:rsid w:val="00B34E4D"/>
    <w:rsid w:val="00B41FA4"/>
    <w:rsid w:val="00B51290"/>
    <w:rsid w:val="00B61D34"/>
    <w:rsid w:val="00B62DC3"/>
    <w:rsid w:val="00B71DC7"/>
    <w:rsid w:val="00B81A74"/>
    <w:rsid w:val="00B91AE5"/>
    <w:rsid w:val="00BA0DDD"/>
    <w:rsid w:val="00BB2493"/>
    <w:rsid w:val="00BC288D"/>
    <w:rsid w:val="00BD53F6"/>
    <w:rsid w:val="00BD6524"/>
    <w:rsid w:val="00BE554C"/>
    <w:rsid w:val="00BF08BD"/>
    <w:rsid w:val="00BF0D4E"/>
    <w:rsid w:val="00C01A02"/>
    <w:rsid w:val="00C01AD8"/>
    <w:rsid w:val="00C04EC5"/>
    <w:rsid w:val="00C050BC"/>
    <w:rsid w:val="00C078D3"/>
    <w:rsid w:val="00C1034A"/>
    <w:rsid w:val="00C107A8"/>
    <w:rsid w:val="00C1163A"/>
    <w:rsid w:val="00C12AFE"/>
    <w:rsid w:val="00C15169"/>
    <w:rsid w:val="00C23C93"/>
    <w:rsid w:val="00C3314C"/>
    <w:rsid w:val="00C41C7D"/>
    <w:rsid w:val="00C471CA"/>
    <w:rsid w:val="00C51836"/>
    <w:rsid w:val="00C659A9"/>
    <w:rsid w:val="00C70EFF"/>
    <w:rsid w:val="00C75CBF"/>
    <w:rsid w:val="00C765AF"/>
    <w:rsid w:val="00C82A23"/>
    <w:rsid w:val="00C83C06"/>
    <w:rsid w:val="00C9039D"/>
    <w:rsid w:val="00C93594"/>
    <w:rsid w:val="00C95A3B"/>
    <w:rsid w:val="00CA0550"/>
    <w:rsid w:val="00CA5390"/>
    <w:rsid w:val="00CB21C5"/>
    <w:rsid w:val="00CB53C6"/>
    <w:rsid w:val="00CC210F"/>
    <w:rsid w:val="00CD0261"/>
    <w:rsid w:val="00CE1EBF"/>
    <w:rsid w:val="00CE28CB"/>
    <w:rsid w:val="00CF3748"/>
    <w:rsid w:val="00D11838"/>
    <w:rsid w:val="00D12140"/>
    <w:rsid w:val="00D121BC"/>
    <w:rsid w:val="00D16E56"/>
    <w:rsid w:val="00D32ABC"/>
    <w:rsid w:val="00D40C4A"/>
    <w:rsid w:val="00D51F86"/>
    <w:rsid w:val="00D57856"/>
    <w:rsid w:val="00D81885"/>
    <w:rsid w:val="00D926BA"/>
    <w:rsid w:val="00DA3E02"/>
    <w:rsid w:val="00DA46FA"/>
    <w:rsid w:val="00DB5A4C"/>
    <w:rsid w:val="00DC2D8D"/>
    <w:rsid w:val="00DC385A"/>
    <w:rsid w:val="00DD1B96"/>
    <w:rsid w:val="00DD3B36"/>
    <w:rsid w:val="00DE3BD2"/>
    <w:rsid w:val="00DE5152"/>
    <w:rsid w:val="00DE5D4F"/>
    <w:rsid w:val="00DE7503"/>
    <w:rsid w:val="00E058AD"/>
    <w:rsid w:val="00E14828"/>
    <w:rsid w:val="00E37A71"/>
    <w:rsid w:val="00E46A17"/>
    <w:rsid w:val="00E46B01"/>
    <w:rsid w:val="00E53D00"/>
    <w:rsid w:val="00E56581"/>
    <w:rsid w:val="00E61794"/>
    <w:rsid w:val="00E66C51"/>
    <w:rsid w:val="00E82F6A"/>
    <w:rsid w:val="00E96227"/>
    <w:rsid w:val="00EA24AF"/>
    <w:rsid w:val="00EA549A"/>
    <w:rsid w:val="00EA710A"/>
    <w:rsid w:val="00EB45F7"/>
    <w:rsid w:val="00EC3D6D"/>
    <w:rsid w:val="00ED0134"/>
    <w:rsid w:val="00ED22EB"/>
    <w:rsid w:val="00EE0338"/>
    <w:rsid w:val="00EE1085"/>
    <w:rsid w:val="00EE742F"/>
    <w:rsid w:val="00EF3772"/>
    <w:rsid w:val="00EF4A2C"/>
    <w:rsid w:val="00EF602F"/>
    <w:rsid w:val="00F012DD"/>
    <w:rsid w:val="00F02499"/>
    <w:rsid w:val="00F02F1C"/>
    <w:rsid w:val="00F033B1"/>
    <w:rsid w:val="00F06F34"/>
    <w:rsid w:val="00F07164"/>
    <w:rsid w:val="00F314DF"/>
    <w:rsid w:val="00F31BBF"/>
    <w:rsid w:val="00F326FC"/>
    <w:rsid w:val="00F37548"/>
    <w:rsid w:val="00F42A94"/>
    <w:rsid w:val="00F45A0D"/>
    <w:rsid w:val="00F52276"/>
    <w:rsid w:val="00F62DBA"/>
    <w:rsid w:val="00F77CE7"/>
    <w:rsid w:val="00F77E4D"/>
    <w:rsid w:val="00F90080"/>
    <w:rsid w:val="00F92ADC"/>
    <w:rsid w:val="00F954ED"/>
    <w:rsid w:val="00FC09DC"/>
    <w:rsid w:val="00FC0A4B"/>
    <w:rsid w:val="00FC2EDA"/>
    <w:rsid w:val="00FD2EEC"/>
    <w:rsid w:val="00FD44C5"/>
    <w:rsid w:val="00FD7BF5"/>
    <w:rsid w:val="00FE160D"/>
    <w:rsid w:val="00FF057A"/>
    <w:rsid w:val="00FF21BB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D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2D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2D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D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3F2D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F2D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6C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6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D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2D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2D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D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3F2D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F2D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6C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6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p_salubritate_bd@yahoo.com" TargetMode="External"/><Relationship Id="rId2" Type="http://schemas.openxmlformats.org/officeDocument/2006/relationships/hyperlink" Target="mailto:de@cupbarlad.ro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up_salubritate_bd@yahoo.com" TargetMode="External"/><Relationship Id="rId2" Type="http://schemas.openxmlformats.org/officeDocument/2006/relationships/hyperlink" Target="mailto:de@cupbarlad.r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8EF7-44EF-462F-8768-AE0FFB05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hp</cp:lastModifiedBy>
  <cp:revision>2</cp:revision>
  <cp:lastPrinted>2025-05-21T08:42:00Z</cp:lastPrinted>
  <dcterms:created xsi:type="dcterms:W3CDTF">2025-09-25T07:53:00Z</dcterms:created>
  <dcterms:modified xsi:type="dcterms:W3CDTF">2025-09-25T07:53:00Z</dcterms:modified>
</cp:coreProperties>
</file>